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60"/>
        <w:ind w:left="722"/>
        <w:rPr>
          <w:rFonts w:hint="eastAsia" w:ascii="黑体" w:eastAsia="黑体"/>
        </w:rPr>
      </w:pPr>
      <w:r>
        <w:rPr>
          <w:rFonts w:hint="eastAsia" w:ascii="黑体" w:eastAsia="黑体"/>
        </w:rPr>
        <w:t>附件 2</w:t>
      </w: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2"/>
        <w:spacing w:before="118"/>
        <w:ind w:left="0" w:leftChars="0" w:right="60" w:rightChars="0" w:firstLine="0" w:firstLineChars="0"/>
        <w:jc w:val="center"/>
      </w:pPr>
      <w:r>
        <w:rPr>
          <w:rFonts w:hint="eastAsia"/>
          <w:lang w:val="en-US" w:eastAsia="zh-CN"/>
        </w:rPr>
        <w:t>新乡学院</w:t>
      </w:r>
      <w:r>
        <w:t>青年骨干教师考核汇总表</w:t>
      </w:r>
    </w:p>
    <w:p>
      <w:pPr>
        <w:pStyle w:val="3"/>
        <w:spacing w:before="5" w:after="1"/>
        <w:rPr>
          <w:rFonts w:ascii="方正小标宋简体"/>
          <w:sz w:val="10"/>
        </w:rPr>
      </w:pPr>
    </w:p>
    <w:tbl>
      <w:tblPr>
        <w:tblStyle w:val="5"/>
        <w:tblW w:w="0" w:type="auto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9"/>
        <w:gridCol w:w="2549"/>
        <w:gridCol w:w="1277"/>
        <w:gridCol w:w="4369"/>
        <w:gridCol w:w="1438"/>
        <w:gridCol w:w="897"/>
        <w:gridCol w:w="1089"/>
        <w:gridCol w:w="10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739" w:type="dxa"/>
            <w:vMerge w:val="restart"/>
          </w:tcPr>
          <w:p>
            <w:pPr>
              <w:pStyle w:val="9"/>
              <w:spacing w:before="11"/>
              <w:rPr>
                <w:rFonts w:ascii="方正小标宋简体"/>
                <w:sz w:val="33"/>
              </w:rPr>
            </w:pPr>
          </w:p>
          <w:p>
            <w:pPr>
              <w:pStyle w:val="9"/>
              <w:ind w:left="129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2549" w:type="dxa"/>
            <w:vMerge w:val="restart"/>
          </w:tcPr>
          <w:p>
            <w:pPr>
              <w:pStyle w:val="9"/>
              <w:spacing w:before="11"/>
              <w:rPr>
                <w:rFonts w:ascii="方正小标宋简体"/>
                <w:sz w:val="33"/>
              </w:rPr>
            </w:pPr>
          </w:p>
          <w:p>
            <w:pPr>
              <w:pStyle w:val="9"/>
              <w:ind w:left="660" w:leftChars="0" w:right="779" w:rightChars="0" w:firstLine="0" w:firstLineChars="0"/>
              <w:jc w:val="center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所在学院</w:t>
            </w:r>
          </w:p>
        </w:tc>
        <w:tc>
          <w:tcPr>
            <w:tcW w:w="1277" w:type="dxa"/>
            <w:vMerge w:val="restart"/>
          </w:tcPr>
          <w:p>
            <w:pPr>
              <w:pStyle w:val="9"/>
              <w:spacing w:before="11"/>
              <w:rPr>
                <w:rFonts w:ascii="方正小标宋简体"/>
                <w:sz w:val="33"/>
              </w:rPr>
            </w:pPr>
          </w:p>
          <w:p>
            <w:pPr>
              <w:pStyle w:val="9"/>
              <w:ind w:left="159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培养对象</w:t>
            </w:r>
          </w:p>
        </w:tc>
        <w:tc>
          <w:tcPr>
            <w:tcW w:w="4369" w:type="dxa"/>
            <w:vMerge w:val="restart"/>
          </w:tcPr>
          <w:p>
            <w:pPr>
              <w:pStyle w:val="9"/>
              <w:spacing w:before="11"/>
              <w:rPr>
                <w:rFonts w:ascii="方正小标宋简体"/>
                <w:sz w:val="33"/>
              </w:rPr>
            </w:pPr>
          </w:p>
          <w:p>
            <w:pPr>
              <w:pStyle w:val="9"/>
              <w:ind w:left="1680" w:right="1679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项目名称</w:t>
            </w:r>
          </w:p>
        </w:tc>
        <w:tc>
          <w:tcPr>
            <w:tcW w:w="4475" w:type="dxa"/>
            <w:gridSpan w:val="4"/>
          </w:tcPr>
          <w:p>
            <w:pPr>
              <w:pStyle w:val="9"/>
              <w:spacing w:before="4"/>
              <w:rPr>
                <w:rFonts w:ascii="方正小标宋简体"/>
                <w:sz w:val="12"/>
              </w:rPr>
            </w:pPr>
          </w:p>
          <w:p>
            <w:pPr>
              <w:pStyle w:val="9"/>
              <w:ind w:left="1036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符合条件的培养期成果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7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</w:tcPr>
          <w:p>
            <w:pPr>
              <w:pStyle w:val="9"/>
              <w:spacing w:before="62" w:line="242" w:lineRule="auto"/>
              <w:ind w:left="354" w:right="96" w:hanging="25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pacing w:val="-48"/>
                <w:sz w:val="24"/>
              </w:rPr>
              <w:t>论文</w:t>
            </w:r>
            <w:r>
              <w:rPr>
                <w:rFonts w:hint="eastAsia" w:ascii="黑体" w:eastAsia="黑体"/>
                <w:sz w:val="24"/>
              </w:rPr>
              <w:t>（级别</w:t>
            </w:r>
            <w:r>
              <w:rPr>
                <w:rFonts w:hint="eastAsia" w:ascii="黑体" w:eastAsia="黑体"/>
                <w:spacing w:val="-16"/>
                <w:sz w:val="24"/>
              </w:rPr>
              <w:t xml:space="preserve">/ </w:t>
            </w:r>
            <w:r>
              <w:rPr>
                <w:rFonts w:hint="eastAsia" w:ascii="黑体" w:eastAsia="黑体"/>
                <w:sz w:val="24"/>
              </w:rPr>
              <w:t>数量）</w:t>
            </w:r>
          </w:p>
        </w:tc>
        <w:tc>
          <w:tcPr>
            <w:tcW w:w="897" w:type="dxa"/>
          </w:tcPr>
          <w:p>
            <w:pPr>
              <w:pStyle w:val="9"/>
              <w:spacing w:before="8"/>
              <w:rPr>
                <w:rFonts w:ascii="方正小标宋简体"/>
                <w:sz w:val="12"/>
              </w:rPr>
            </w:pPr>
          </w:p>
          <w:p>
            <w:pPr>
              <w:pStyle w:val="9"/>
              <w:ind w:left="207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论著</w:t>
            </w:r>
          </w:p>
        </w:tc>
        <w:tc>
          <w:tcPr>
            <w:tcW w:w="1089" w:type="dxa"/>
          </w:tcPr>
          <w:p>
            <w:pPr>
              <w:pStyle w:val="9"/>
              <w:spacing w:before="62" w:line="242" w:lineRule="auto"/>
              <w:ind w:left="304" w:right="172" w:hanging="12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教科研项目</w:t>
            </w:r>
          </w:p>
        </w:tc>
        <w:tc>
          <w:tcPr>
            <w:tcW w:w="1051" w:type="dxa"/>
          </w:tcPr>
          <w:p>
            <w:pPr>
              <w:pStyle w:val="9"/>
              <w:spacing w:before="62" w:line="242" w:lineRule="auto"/>
              <w:ind w:left="286" w:right="152" w:hanging="12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专利及</w:t>
            </w:r>
            <w:bookmarkStart w:id="0" w:name="_GoBack"/>
            <w:bookmarkEnd w:id="0"/>
            <w:r>
              <w:rPr>
                <w:rFonts w:hint="eastAsia" w:ascii="黑体" w:eastAsia="黑体"/>
                <w:sz w:val="24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739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2549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277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4369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438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897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089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051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739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2549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277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4369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438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897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089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051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739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2549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277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4369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438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897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089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051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739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2549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277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4369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438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897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089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051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739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2549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277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4369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438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897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089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051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739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2549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277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4369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438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897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089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051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</w:tbl>
    <w:p>
      <w:pPr>
        <w:pStyle w:val="3"/>
        <w:tabs>
          <w:tab w:val="left" w:pos="3414"/>
          <w:tab w:val="left" w:pos="5119"/>
        </w:tabs>
        <w:spacing w:before="60"/>
      </w:pPr>
    </w:p>
    <w:sectPr>
      <w:footerReference r:id="rId3" w:type="even"/>
      <w:pgSz w:w="16840" w:h="11910" w:orient="landscape"/>
      <w:pgMar w:top="1680" w:right="1580" w:bottom="1680" w:left="1340" w:header="0" w:footer="1147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0425344" behindDoc="1" locked="0" layoutInCell="1" allowOverlap="1">
              <wp:simplePos x="0" y="0"/>
              <wp:positionH relativeFrom="page">
                <wp:posOffset>1029970</wp:posOffset>
              </wp:positionH>
              <wp:positionV relativeFrom="page">
                <wp:posOffset>6281420</wp:posOffset>
              </wp:positionV>
              <wp:extent cx="733425" cy="202565"/>
              <wp:effectExtent l="0" t="0" r="0" b="0"/>
              <wp:wrapNone/>
              <wp:docPr id="78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3425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18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— 12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81.1pt;margin-top:494.6pt;height:15.95pt;width:57.75pt;mso-position-horizontal-relative:page;mso-position-vertical-relative:page;z-index:-252891136;mso-width-relative:page;mso-height-relative:page;" filled="f" stroked="f" coordsize="21600,21600" o:gfxdata="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+W5Cd9kAAAAMAQAADwAAAAAA&#10;AAABACAAAAAiAAAAZHJzL2Rvd25yZXYueG1sUEsBAhQAFAAAAAgAh07iQFf06pugAQAAJAMAAA4A&#10;AAAAAAAAAQAgAAAAKA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18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— 12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evenAndOddHeaders w:val="1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D623C9"/>
    <w:rsid w:val="3F0D3E30"/>
    <w:rsid w:val="446D0B02"/>
    <w:rsid w:val="543071E4"/>
    <w:rsid w:val="7C787F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4"/>
      <w:ind w:left="632" w:right="862"/>
      <w:jc w:val="center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0"/>
      <w:szCs w:val="30"/>
      <w:lang w:val="zh-CN" w:eastAsia="zh-CN" w:bidi="zh-CN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206"/>
      <w:ind w:left="229" w:firstLine="614"/>
    </w:pPr>
    <w:rPr>
      <w:rFonts w:ascii="宋体" w:hAnsi="宋体" w:eastAsia="宋体" w:cs="宋体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ScaleCrop>false</ScaleCrop>
  <LinksUpToDate>false</LinksUpToDate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2020-12-01T07:41:00Z</dcterms:created>
  <dc:creator>白威涛</dc:creator>
  <cp:lastModifiedBy>Ivy。</cp:lastModifiedBy>
  <dcterms:modified xsi:type="dcterms:W3CDTF">2020-12-01T08:22:30Z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2020-12-01T00:00:00Z</vt:filetime>
  </property>
  <property fmtid="{D5CDD505-2E9C-101B-9397-08002B2CF9AE}" pid="5" name="KSOProductBuildVer">
    <vt:lpwstr>2052-11.1.0.10000</vt:lpwstr>
  </property>
</Properties>
</file>