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黑体"/>
          <w:sz w:val="44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河南省高等学校教育教学改革研究与实践项目</w:t>
      </w:r>
    </w:p>
    <w:p>
      <w:pPr>
        <w:snapToGrid w:val="0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（就业和创新创业教育）</w:t>
      </w:r>
      <w:r>
        <w:rPr>
          <w:rFonts w:hint="eastAsia" w:ascii="方正小标宋简体" w:hAnsi="华文中宋" w:eastAsia="方正小标宋简体"/>
          <w:sz w:val="44"/>
        </w:rPr>
        <w:t>立项申报汇总表</w:t>
      </w:r>
    </w:p>
    <w:p>
      <w:pPr>
        <w:jc w:val="left"/>
        <w:rPr>
          <w:rFonts w:ascii="楷体_GB2312" w:eastAsia="楷体_GB2312"/>
          <w:szCs w:val="24"/>
        </w:rPr>
      </w:pPr>
      <w:r>
        <w:rPr>
          <w:rFonts w:hint="eastAsia" w:ascii="楷体_GB2312" w:eastAsia="楷体_GB2312"/>
          <w:szCs w:val="24"/>
        </w:rPr>
        <w:t>学校（盖章）：                                                                     填表日期：    年  月  日</w:t>
      </w:r>
    </w:p>
    <w:tbl>
      <w:tblPr>
        <w:tblStyle w:val="2"/>
        <w:tblW w:w="134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560"/>
        <w:gridCol w:w="1811"/>
        <w:gridCol w:w="3328"/>
        <w:gridCol w:w="157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推荐序号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学校</w:t>
            </w:r>
          </w:p>
        </w:tc>
        <w:tc>
          <w:tcPr>
            <w:tcW w:w="256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项目名称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项目主持人</w:t>
            </w:r>
          </w:p>
        </w:tc>
        <w:tc>
          <w:tcPr>
            <w:tcW w:w="3328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主要成员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申报层次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3328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572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600" w:type="dxa"/>
          </w:tcPr>
          <w:p>
            <w:pPr>
              <w:ind w:firstLine="480" w:firstLineChars="2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3328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572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600" w:type="dxa"/>
          </w:tcPr>
          <w:p>
            <w:pPr>
              <w:ind w:firstLine="480" w:firstLineChars="2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3328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572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600" w:type="dxa"/>
          </w:tcPr>
          <w:p>
            <w:pPr>
              <w:ind w:firstLine="480" w:firstLineChars="2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3328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572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600" w:type="dxa"/>
          </w:tcPr>
          <w:p>
            <w:pPr>
              <w:ind w:firstLine="480" w:firstLineChars="20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3328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572" w:type="dxa"/>
          </w:tcPr>
          <w:p>
            <w:pPr>
              <w:ind w:firstLine="480" w:firstLineChars="200"/>
              <w:rPr>
                <w:szCs w:val="24"/>
              </w:rPr>
            </w:pPr>
          </w:p>
        </w:tc>
        <w:tc>
          <w:tcPr>
            <w:tcW w:w="1600" w:type="dxa"/>
          </w:tcPr>
          <w:p>
            <w:pPr>
              <w:ind w:firstLine="480" w:firstLineChars="200"/>
              <w:rPr>
                <w:szCs w:val="24"/>
              </w:rPr>
            </w:pPr>
          </w:p>
        </w:tc>
      </w:tr>
    </w:tbl>
    <w:p>
      <w:pPr>
        <w:snapToGrid w:val="0"/>
        <w:rPr>
          <w:szCs w:val="24"/>
        </w:rPr>
      </w:pPr>
    </w:p>
    <w:p>
      <w:pPr>
        <w:snapToGrid w:val="0"/>
        <w:rPr>
          <w:szCs w:val="24"/>
        </w:rPr>
      </w:pPr>
    </w:p>
    <w:p>
      <w:pPr>
        <w:snapToGrid w:val="0"/>
        <w:rPr>
          <w:szCs w:val="24"/>
        </w:rPr>
      </w:pPr>
      <w:r>
        <w:rPr>
          <w:rFonts w:hint="eastAsia"/>
          <w:szCs w:val="24"/>
        </w:rPr>
        <w:t>联系人：                  职务：                     电话：                             电子邮箱：</w:t>
      </w:r>
    </w:p>
    <w:p>
      <w:pPr>
        <w:snapToGrid w:val="0"/>
        <w:rPr>
          <w:szCs w:val="24"/>
        </w:rPr>
      </w:pPr>
    </w:p>
    <w:p>
      <w:pPr>
        <w:snapToGrid w:val="0"/>
        <w:rPr>
          <w:szCs w:val="24"/>
        </w:rPr>
      </w:pPr>
      <w:r>
        <w:rPr>
          <w:rFonts w:hint="eastAsia"/>
          <w:szCs w:val="24"/>
        </w:rPr>
        <w:t>备注：此表格电子版请用office excel填写上报。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9B"/>
    <w:rsid w:val="00631D2F"/>
    <w:rsid w:val="00D30C9B"/>
    <w:rsid w:val="2A755BBE"/>
    <w:rsid w:val="2D3B3A3A"/>
    <w:rsid w:val="43111262"/>
    <w:rsid w:val="6EC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2019-12-04T03:51:55Z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