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30E" w:rsidRDefault="006D230E">
      <w:pPr>
        <w:autoSpaceDE w:val="0"/>
        <w:autoSpaceDN w:val="0"/>
        <w:adjustRightInd w:val="0"/>
        <w:spacing w:line="480" w:lineRule="exact"/>
        <w:ind w:rightChars="-15" w:right="-31" w:firstLine="714"/>
        <w:jc w:val="center"/>
        <w:rPr>
          <w:b/>
          <w:bCs/>
          <w:sz w:val="44"/>
          <w:szCs w:val="44"/>
        </w:rPr>
      </w:pPr>
    </w:p>
    <w:p w:rsidR="006D230E" w:rsidRDefault="006D230E">
      <w:pPr>
        <w:autoSpaceDE w:val="0"/>
        <w:autoSpaceDN w:val="0"/>
        <w:adjustRightInd w:val="0"/>
        <w:spacing w:line="480" w:lineRule="exact"/>
        <w:ind w:rightChars="-15" w:right="-31" w:firstLine="716"/>
        <w:jc w:val="center"/>
        <w:rPr>
          <w:b/>
          <w:bCs/>
          <w:sz w:val="44"/>
          <w:szCs w:val="44"/>
        </w:rPr>
      </w:pPr>
    </w:p>
    <w:p w:rsidR="006D230E" w:rsidRDefault="006D230E">
      <w:pPr>
        <w:autoSpaceDE w:val="0"/>
        <w:autoSpaceDN w:val="0"/>
        <w:adjustRightInd w:val="0"/>
        <w:spacing w:line="480" w:lineRule="exact"/>
        <w:ind w:rightChars="-15" w:right="-31" w:firstLine="716"/>
        <w:jc w:val="center"/>
        <w:rPr>
          <w:b/>
          <w:bCs/>
          <w:sz w:val="44"/>
          <w:szCs w:val="44"/>
        </w:rPr>
      </w:pPr>
    </w:p>
    <w:p w:rsidR="006D230E" w:rsidRDefault="006D230E">
      <w:pPr>
        <w:autoSpaceDE w:val="0"/>
        <w:autoSpaceDN w:val="0"/>
        <w:adjustRightInd w:val="0"/>
        <w:spacing w:line="480" w:lineRule="exact"/>
        <w:ind w:rightChars="-15" w:right="-31" w:firstLine="716"/>
        <w:jc w:val="center"/>
        <w:rPr>
          <w:b/>
          <w:bCs/>
          <w:sz w:val="44"/>
          <w:szCs w:val="44"/>
        </w:rPr>
      </w:pPr>
    </w:p>
    <w:p w:rsidR="006D230E" w:rsidRDefault="006D230E">
      <w:pPr>
        <w:autoSpaceDE w:val="0"/>
        <w:autoSpaceDN w:val="0"/>
        <w:adjustRightInd w:val="0"/>
        <w:spacing w:line="480" w:lineRule="exact"/>
        <w:ind w:rightChars="-15" w:right="-31" w:firstLine="716"/>
        <w:jc w:val="center"/>
        <w:rPr>
          <w:b/>
          <w:bCs/>
          <w:sz w:val="32"/>
          <w:szCs w:val="32"/>
        </w:rPr>
      </w:pPr>
    </w:p>
    <w:p w:rsidR="006D230E" w:rsidRDefault="006D230E">
      <w:pPr>
        <w:autoSpaceDE w:val="0"/>
        <w:autoSpaceDN w:val="0"/>
        <w:adjustRightInd w:val="0"/>
        <w:spacing w:line="480" w:lineRule="exact"/>
        <w:ind w:rightChars="-15" w:right="-31"/>
        <w:jc w:val="center"/>
        <w:rPr>
          <w:b/>
          <w:bCs/>
          <w:sz w:val="32"/>
          <w:szCs w:val="32"/>
          <w:lang w:val="zh-CN"/>
        </w:rPr>
      </w:pPr>
    </w:p>
    <w:p w:rsidR="006D230E" w:rsidRDefault="006D230E">
      <w:pPr>
        <w:autoSpaceDE w:val="0"/>
        <w:autoSpaceDN w:val="0"/>
        <w:adjustRightInd w:val="0"/>
        <w:spacing w:line="480" w:lineRule="exact"/>
        <w:ind w:rightChars="-15" w:right="-31"/>
        <w:jc w:val="center"/>
        <w:rPr>
          <w:b/>
          <w:bCs/>
          <w:sz w:val="32"/>
          <w:szCs w:val="32"/>
          <w:lang w:val="zh-CN"/>
        </w:rPr>
      </w:pPr>
    </w:p>
    <w:p w:rsidR="006D230E" w:rsidRDefault="006D230E">
      <w:pPr>
        <w:autoSpaceDE w:val="0"/>
        <w:autoSpaceDN w:val="0"/>
        <w:adjustRightInd w:val="0"/>
        <w:spacing w:line="480" w:lineRule="exact"/>
        <w:ind w:rightChars="-15" w:right="-31"/>
        <w:rPr>
          <w:b/>
          <w:bCs/>
          <w:sz w:val="32"/>
          <w:szCs w:val="32"/>
          <w:lang w:val="zh-CN"/>
        </w:rPr>
      </w:pPr>
    </w:p>
    <w:p w:rsidR="006D230E" w:rsidRDefault="006D230E">
      <w:pPr>
        <w:autoSpaceDE w:val="0"/>
        <w:autoSpaceDN w:val="0"/>
        <w:adjustRightInd w:val="0"/>
        <w:spacing w:line="480" w:lineRule="exact"/>
        <w:ind w:rightChars="-15" w:right="-31"/>
        <w:rPr>
          <w:b/>
          <w:bCs/>
          <w:sz w:val="24"/>
          <w:lang w:val="zh-CN"/>
        </w:rPr>
      </w:pPr>
    </w:p>
    <w:p w:rsidR="006D230E" w:rsidRDefault="00B154A3">
      <w:pPr>
        <w:autoSpaceDE w:val="0"/>
        <w:autoSpaceDN w:val="0"/>
        <w:adjustRightInd w:val="0"/>
        <w:snapToGrid w:val="0"/>
        <w:spacing w:line="560" w:lineRule="exact"/>
        <w:jc w:val="center"/>
        <w:rPr>
          <w:rFonts w:eastAsia="仿宋_GB2312"/>
          <w:b/>
          <w:bCs/>
          <w:sz w:val="44"/>
          <w:szCs w:val="44"/>
        </w:rPr>
      </w:pPr>
      <w:r>
        <w:rPr>
          <w:rFonts w:eastAsia="仿宋_GB2312"/>
          <w:bCs/>
          <w:sz w:val="32"/>
          <w:szCs w:val="32"/>
          <w:lang w:val="zh-CN"/>
        </w:rPr>
        <w:t>院党办字〔</w:t>
      </w:r>
      <w:r>
        <w:rPr>
          <w:rFonts w:eastAsia="仿宋_GB2312"/>
          <w:bCs/>
          <w:sz w:val="32"/>
          <w:szCs w:val="32"/>
        </w:rPr>
        <w:t>2018</w:t>
      </w:r>
      <w:r>
        <w:rPr>
          <w:rFonts w:eastAsia="仿宋_GB2312"/>
          <w:bCs/>
          <w:sz w:val="32"/>
          <w:szCs w:val="32"/>
          <w:lang w:val="zh-CN"/>
        </w:rPr>
        <w:t>〕</w:t>
      </w:r>
      <w:r>
        <w:rPr>
          <w:rFonts w:eastAsia="仿宋_GB2312"/>
          <w:bCs/>
          <w:sz w:val="32"/>
          <w:szCs w:val="32"/>
        </w:rPr>
        <w:t>13</w:t>
      </w:r>
      <w:r>
        <w:rPr>
          <w:rFonts w:eastAsia="仿宋_GB2312"/>
          <w:bCs/>
          <w:sz w:val="32"/>
          <w:szCs w:val="32"/>
          <w:lang w:val="zh-CN"/>
        </w:rPr>
        <w:t>号</w:t>
      </w:r>
    </w:p>
    <w:p w:rsidR="006D230E" w:rsidRDefault="006D230E">
      <w:pPr>
        <w:autoSpaceDE w:val="0"/>
        <w:autoSpaceDN w:val="0"/>
        <w:adjustRightInd w:val="0"/>
        <w:snapToGrid w:val="0"/>
        <w:spacing w:line="560" w:lineRule="exact"/>
        <w:ind w:rightChars="-284" w:right="-596"/>
        <w:jc w:val="center"/>
        <w:rPr>
          <w:rFonts w:eastAsia="方正小标宋简体"/>
          <w:b/>
          <w:sz w:val="44"/>
          <w:szCs w:val="44"/>
          <w:lang w:val="zh-CN"/>
        </w:rPr>
      </w:pPr>
    </w:p>
    <w:p w:rsidR="006D230E" w:rsidRDefault="006D230E">
      <w:pPr>
        <w:autoSpaceDE w:val="0"/>
        <w:autoSpaceDN w:val="0"/>
        <w:adjustRightInd w:val="0"/>
        <w:snapToGrid w:val="0"/>
        <w:spacing w:line="560" w:lineRule="exact"/>
        <w:ind w:rightChars="-284" w:right="-596"/>
        <w:jc w:val="center"/>
        <w:rPr>
          <w:rFonts w:eastAsia="方正小标宋简体"/>
          <w:b/>
          <w:sz w:val="44"/>
          <w:szCs w:val="44"/>
          <w:lang w:val="zh-CN"/>
        </w:rPr>
      </w:pPr>
    </w:p>
    <w:p w:rsidR="006D230E" w:rsidRDefault="00B154A3">
      <w:pPr>
        <w:autoSpaceDE w:val="0"/>
        <w:autoSpaceDN w:val="0"/>
        <w:adjustRightInd w:val="0"/>
        <w:snapToGrid w:val="0"/>
        <w:spacing w:line="700" w:lineRule="exact"/>
        <w:ind w:rightChars="-283" w:right="-594"/>
        <w:jc w:val="center"/>
        <w:rPr>
          <w:rFonts w:eastAsia="方正小标宋简体"/>
          <w:b/>
          <w:sz w:val="44"/>
          <w:szCs w:val="44"/>
        </w:rPr>
      </w:pPr>
      <w:r>
        <w:rPr>
          <w:rFonts w:eastAsia="方正小标宋简体" w:hint="eastAsia"/>
          <w:b/>
          <w:sz w:val="44"/>
          <w:szCs w:val="44"/>
        </w:rPr>
        <w:t>中共新乡学院党委办公室</w:t>
      </w:r>
      <w:r>
        <w:rPr>
          <w:rFonts w:eastAsia="方正小标宋简体" w:hint="eastAsia"/>
          <w:b/>
          <w:sz w:val="44"/>
          <w:szCs w:val="44"/>
        </w:rPr>
        <w:t xml:space="preserve">  </w:t>
      </w:r>
      <w:r>
        <w:rPr>
          <w:rFonts w:eastAsia="方正小标宋简体" w:hint="eastAsia"/>
          <w:b/>
          <w:sz w:val="44"/>
          <w:szCs w:val="44"/>
        </w:rPr>
        <w:t>新乡学院院长办公室</w:t>
      </w:r>
      <w:r>
        <w:rPr>
          <w:rFonts w:eastAsia="方正小标宋简体" w:hint="eastAsia"/>
          <w:b/>
          <w:sz w:val="44"/>
          <w:szCs w:val="44"/>
        </w:rPr>
        <w:t>关于印发《新乡学院</w:t>
      </w:r>
      <w:r>
        <w:rPr>
          <w:rFonts w:eastAsia="方正小标宋简体" w:hint="eastAsia"/>
          <w:b/>
          <w:sz w:val="44"/>
          <w:szCs w:val="44"/>
        </w:rPr>
        <w:t>2018</w:t>
      </w:r>
      <w:r>
        <w:rPr>
          <w:rFonts w:eastAsia="方正小标宋简体" w:hint="eastAsia"/>
          <w:b/>
          <w:sz w:val="44"/>
          <w:szCs w:val="44"/>
        </w:rPr>
        <w:t>年党政工作要点任务分解表》及《新乡学院</w:t>
      </w:r>
      <w:r>
        <w:rPr>
          <w:rFonts w:eastAsia="方正小标宋简体" w:hint="eastAsia"/>
          <w:b/>
          <w:sz w:val="44"/>
          <w:szCs w:val="44"/>
        </w:rPr>
        <w:t>2018</w:t>
      </w:r>
      <w:r>
        <w:rPr>
          <w:rFonts w:eastAsia="方正小标宋简体" w:hint="eastAsia"/>
          <w:b/>
          <w:sz w:val="44"/>
          <w:szCs w:val="44"/>
        </w:rPr>
        <w:t>年常规工作安排表》的通</w:t>
      </w:r>
      <w:r>
        <w:rPr>
          <w:rFonts w:eastAsia="方正小标宋简体" w:hint="eastAsia"/>
          <w:b/>
          <w:sz w:val="44"/>
          <w:szCs w:val="44"/>
        </w:rPr>
        <w:t xml:space="preserve">  </w:t>
      </w:r>
      <w:r>
        <w:rPr>
          <w:rFonts w:eastAsia="方正小标宋简体" w:hint="eastAsia"/>
          <w:b/>
          <w:sz w:val="44"/>
          <w:szCs w:val="44"/>
        </w:rPr>
        <w:t>知</w:t>
      </w:r>
    </w:p>
    <w:p w:rsidR="006D230E" w:rsidRDefault="006D230E">
      <w:pPr>
        <w:autoSpaceDE w:val="0"/>
        <w:autoSpaceDN w:val="0"/>
        <w:adjustRightInd w:val="0"/>
        <w:snapToGrid w:val="0"/>
        <w:spacing w:line="700" w:lineRule="exact"/>
        <w:ind w:rightChars="-283" w:right="-594"/>
        <w:jc w:val="center"/>
        <w:rPr>
          <w:rFonts w:eastAsia="方正小标宋简体"/>
          <w:b/>
          <w:sz w:val="44"/>
          <w:szCs w:val="44"/>
        </w:rPr>
      </w:pPr>
    </w:p>
    <w:p w:rsidR="006D230E" w:rsidRDefault="00B154A3">
      <w:pPr>
        <w:autoSpaceDE w:val="0"/>
        <w:autoSpaceDN w:val="0"/>
        <w:adjustRightInd w:val="0"/>
        <w:snapToGrid w:val="0"/>
        <w:spacing w:line="700" w:lineRule="exact"/>
        <w:ind w:rightChars="-283" w:right="-594"/>
        <w:rPr>
          <w:rFonts w:eastAsia="仿宋_GB2312"/>
          <w:sz w:val="32"/>
          <w:szCs w:val="32"/>
        </w:rPr>
      </w:pPr>
      <w:r>
        <w:rPr>
          <w:rFonts w:eastAsia="仿宋_GB2312" w:hint="eastAsia"/>
          <w:sz w:val="32"/>
          <w:szCs w:val="32"/>
        </w:rPr>
        <w:t>各</w:t>
      </w:r>
      <w:r>
        <w:rPr>
          <w:rFonts w:eastAsia="仿宋_GB2312" w:hint="eastAsia"/>
          <w:sz w:val="32"/>
          <w:szCs w:val="32"/>
        </w:rPr>
        <w:t>部门</w:t>
      </w:r>
      <w:r>
        <w:rPr>
          <w:rFonts w:eastAsia="仿宋_GB2312" w:hint="eastAsia"/>
          <w:sz w:val="32"/>
          <w:szCs w:val="32"/>
        </w:rPr>
        <w:t>：</w:t>
      </w:r>
    </w:p>
    <w:p w:rsidR="006D230E" w:rsidRDefault="00B154A3">
      <w:pPr>
        <w:spacing w:line="560" w:lineRule="exact"/>
        <w:ind w:firstLine="640"/>
        <w:contextualSpacing/>
        <w:rPr>
          <w:rFonts w:eastAsia="仿宋_GB2312"/>
          <w:sz w:val="32"/>
          <w:szCs w:val="32"/>
        </w:rPr>
      </w:pPr>
      <w:r>
        <w:rPr>
          <w:rFonts w:eastAsia="仿宋_GB2312" w:hint="eastAsia"/>
          <w:sz w:val="32"/>
          <w:szCs w:val="32"/>
        </w:rPr>
        <w:t>现将《新乡学院</w:t>
      </w:r>
      <w:r>
        <w:rPr>
          <w:rFonts w:eastAsia="仿宋_GB2312" w:hint="eastAsia"/>
          <w:sz w:val="32"/>
          <w:szCs w:val="32"/>
        </w:rPr>
        <w:t>2018</w:t>
      </w:r>
      <w:r>
        <w:rPr>
          <w:rFonts w:eastAsia="仿宋_GB2312" w:hint="eastAsia"/>
          <w:sz w:val="32"/>
          <w:szCs w:val="32"/>
        </w:rPr>
        <w:t>年党政工作要点任务分解表》及《新乡学院</w:t>
      </w:r>
      <w:r>
        <w:rPr>
          <w:rFonts w:eastAsia="仿宋_GB2312" w:hint="eastAsia"/>
          <w:sz w:val="32"/>
          <w:szCs w:val="32"/>
        </w:rPr>
        <w:t>2018</w:t>
      </w:r>
      <w:r>
        <w:rPr>
          <w:rFonts w:eastAsia="仿宋_GB2312" w:hint="eastAsia"/>
          <w:sz w:val="32"/>
          <w:szCs w:val="32"/>
        </w:rPr>
        <w:t>年常规工作安排表》印发给你们，请结合本单位实际，认真贯彻落实。</w:t>
      </w:r>
    </w:p>
    <w:p w:rsidR="006D230E" w:rsidRDefault="006D230E">
      <w:pPr>
        <w:spacing w:line="560" w:lineRule="exact"/>
        <w:ind w:firstLine="640"/>
        <w:contextualSpacing/>
        <w:rPr>
          <w:rFonts w:eastAsia="仿宋_GB2312"/>
          <w:sz w:val="32"/>
          <w:szCs w:val="32"/>
        </w:rPr>
      </w:pPr>
    </w:p>
    <w:p w:rsidR="006D230E" w:rsidRDefault="006D230E">
      <w:pPr>
        <w:spacing w:line="560" w:lineRule="exact"/>
        <w:ind w:firstLine="640"/>
        <w:contextualSpacing/>
        <w:rPr>
          <w:rFonts w:eastAsia="仿宋_GB2312"/>
          <w:sz w:val="32"/>
          <w:szCs w:val="32"/>
        </w:rPr>
      </w:pPr>
    </w:p>
    <w:p w:rsidR="006D230E" w:rsidRDefault="00B154A3">
      <w:pPr>
        <w:spacing w:line="560" w:lineRule="exact"/>
        <w:ind w:firstLine="640"/>
        <w:contextualSpacing/>
        <w:rPr>
          <w:rFonts w:eastAsia="仿宋_GB2312"/>
          <w:sz w:val="32"/>
          <w:szCs w:val="32"/>
        </w:rPr>
      </w:pPr>
      <w:r>
        <w:rPr>
          <w:rFonts w:eastAsia="仿宋_GB2312" w:hint="eastAsia"/>
          <w:sz w:val="32"/>
          <w:szCs w:val="32"/>
        </w:rPr>
        <w:lastRenderedPageBreak/>
        <w:t>附件</w:t>
      </w:r>
      <w:r>
        <w:rPr>
          <w:rFonts w:eastAsia="仿宋_GB2312" w:hint="eastAsia"/>
          <w:sz w:val="32"/>
          <w:szCs w:val="32"/>
        </w:rPr>
        <w:t>：</w:t>
      </w:r>
      <w:r>
        <w:rPr>
          <w:rFonts w:eastAsia="仿宋_GB2312" w:hint="eastAsia"/>
          <w:sz w:val="32"/>
          <w:szCs w:val="32"/>
        </w:rPr>
        <w:t>1</w:t>
      </w:r>
      <w:r>
        <w:rPr>
          <w:rFonts w:eastAsia="仿宋_GB2312" w:hint="eastAsia"/>
          <w:sz w:val="32"/>
          <w:szCs w:val="32"/>
        </w:rPr>
        <w:t>.</w:t>
      </w:r>
      <w:r>
        <w:rPr>
          <w:rFonts w:eastAsia="仿宋_GB2312"/>
          <w:sz w:val="32"/>
          <w:szCs w:val="32"/>
        </w:rPr>
        <w:t>新乡学院</w:t>
      </w:r>
      <w:r>
        <w:rPr>
          <w:rFonts w:eastAsia="仿宋_GB2312"/>
          <w:sz w:val="32"/>
          <w:szCs w:val="32"/>
        </w:rPr>
        <w:t>2018</w:t>
      </w:r>
      <w:r>
        <w:rPr>
          <w:rFonts w:eastAsia="仿宋_GB2312"/>
          <w:sz w:val="32"/>
          <w:szCs w:val="32"/>
        </w:rPr>
        <w:t>年党政工作要点任务分解表</w:t>
      </w:r>
    </w:p>
    <w:p w:rsidR="006D230E" w:rsidRDefault="00B154A3">
      <w:pPr>
        <w:spacing w:line="560" w:lineRule="exact"/>
        <w:ind w:firstLineChars="500" w:firstLine="1600"/>
        <w:contextualSpacing/>
        <w:rPr>
          <w:rFonts w:eastAsia="仿宋_GB2312"/>
          <w:sz w:val="32"/>
          <w:szCs w:val="32"/>
        </w:rPr>
      </w:pPr>
      <w:r>
        <w:rPr>
          <w:rFonts w:eastAsia="仿宋_GB2312" w:hint="eastAsia"/>
          <w:sz w:val="32"/>
          <w:szCs w:val="32"/>
        </w:rPr>
        <w:t>2</w:t>
      </w:r>
      <w:r>
        <w:rPr>
          <w:rFonts w:eastAsia="仿宋_GB2312" w:hint="eastAsia"/>
          <w:sz w:val="32"/>
          <w:szCs w:val="32"/>
        </w:rPr>
        <w:t>.</w:t>
      </w:r>
      <w:r>
        <w:rPr>
          <w:rFonts w:eastAsia="仿宋_GB2312" w:hint="eastAsia"/>
          <w:sz w:val="32"/>
          <w:szCs w:val="32"/>
        </w:rPr>
        <w:t>新乡学院</w:t>
      </w:r>
      <w:r>
        <w:rPr>
          <w:rFonts w:eastAsia="仿宋_GB2312" w:hint="eastAsia"/>
          <w:sz w:val="32"/>
          <w:szCs w:val="32"/>
        </w:rPr>
        <w:t>2018</w:t>
      </w:r>
      <w:r>
        <w:rPr>
          <w:rFonts w:eastAsia="仿宋_GB2312" w:hint="eastAsia"/>
          <w:sz w:val="32"/>
          <w:szCs w:val="32"/>
        </w:rPr>
        <w:t>年常规工作安排表</w:t>
      </w:r>
    </w:p>
    <w:p w:rsidR="006D230E" w:rsidRDefault="006D230E">
      <w:pPr>
        <w:spacing w:line="560" w:lineRule="exact"/>
        <w:ind w:firstLine="640"/>
        <w:contextualSpacing/>
        <w:rPr>
          <w:rFonts w:eastAsia="仿宋_GB2312"/>
          <w:sz w:val="32"/>
          <w:szCs w:val="32"/>
        </w:rPr>
      </w:pPr>
    </w:p>
    <w:p w:rsidR="006D230E" w:rsidRDefault="00B154A3">
      <w:pPr>
        <w:snapToGrid w:val="0"/>
        <w:spacing w:line="560" w:lineRule="exact"/>
        <w:ind w:firstLine="641"/>
        <w:rPr>
          <w:rFonts w:eastAsia="仿宋_GB2312"/>
          <w:sz w:val="32"/>
          <w:szCs w:val="32"/>
        </w:rPr>
      </w:pPr>
      <w:r>
        <w:rPr>
          <w:rFonts w:eastAsia="仿宋_GB2312" w:hint="eastAsia"/>
          <w:sz w:val="32"/>
          <w:szCs w:val="32"/>
        </w:rPr>
        <w:t xml:space="preserve">          </w:t>
      </w:r>
      <w:r>
        <w:rPr>
          <w:rFonts w:eastAsia="仿宋_GB2312" w:hint="eastAsia"/>
          <w:sz w:val="32"/>
          <w:szCs w:val="32"/>
        </w:rPr>
        <w:t>中共新乡学院</w:t>
      </w:r>
      <w:r>
        <w:rPr>
          <w:rFonts w:eastAsia="仿宋_GB2312" w:hint="eastAsia"/>
          <w:sz w:val="32"/>
          <w:szCs w:val="32"/>
        </w:rPr>
        <w:t>党委办公室</w:t>
      </w:r>
      <w:r>
        <w:rPr>
          <w:rFonts w:eastAsia="仿宋_GB2312" w:hint="eastAsia"/>
          <w:sz w:val="32"/>
          <w:szCs w:val="32"/>
        </w:rPr>
        <w:t xml:space="preserve"> </w:t>
      </w:r>
      <w:r>
        <w:rPr>
          <w:rFonts w:eastAsia="仿宋_GB2312" w:hint="eastAsia"/>
          <w:sz w:val="32"/>
          <w:szCs w:val="32"/>
        </w:rPr>
        <w:t>新乡学院</w:t>
      </w:r>
      <w:r>
        <w:rPr>
          <w:rFonts w:eastAsia="仿宋_GB2312" w:hint="eastAsia"/>
          <w:sz w:val="32"/>
          <w:szCs w:val="32"/>
        </w:rPr>
        <w:t>院长办公室</w:t>
      </w:r>
    </w:p>
    <w:p w:rsidR="006D230E" w:rsidRDefault="00B154A3">
      <w:pPr>
        <w:snapToGrid w:val="0"/>
        <w:spacing w:line="560" w:lineRule="exact"/>
        <w:ind w:firstLine="641"/>
        <w:rPr>
          <w:rFonts w:eastAsia="仿宋_GB2312"/>
          <w:sz w:val="32"/>
          <w:szCs w:val="32"/>
        </w:rPr>
      </w:pPr>
      <w:r>
        <w:rPr>
          <w:rFonts w:eastAsia="仿宋_GB2312" w:hint="eastAsia"/>
          <w:sz w:val="32"/>
          <w:szCs w:val="32"/>
        </w:rPr>
        <w:t xml:space="preserve">                            2018</w:t>
      </w:r>
      <w:r>
        <w:rPr>
          <w:rFonts w:eastAsia="仿宋_GB2312" w:hint="eastAsia"/>
          <w:sz w:val="32"/>
          <w:szCs w:val="32"/>
        </w:rPr>
        <w:t>年</w:t>
      </w:r>
      <w:r>
        <w:rPr>
          <w:rFonts w:eastAsia="仿宋_GB2312" w:hint="eastAsia"/>
          <w:sz w:val="32"/>
          <w:szCs w:val="32"/>
        </w:rPr>
        <w:t>3</w:t>
      </w:r>
      <w:r>
        <w:rPr>
          <w:rFonts w:eastAsia="仿宋_GB2312" w:hint="eastAsia"/>
          <w:sz w:val="32"/>
          <w:szCs w:val="32"/>
        </w:rPr>
        <w:t>月</w:t>
      </w:r>
      <w:r>
        <w:rPr>
          <w:rFonts w:eastAsia="仿宋_GB2312" w:hint="eastAsia"/>
          <w:sz w:val="32"/>
          <w:szCs w:val="32"/>
        </w:rPr>
        <w:t>19</w:t>
      </w:r>
      <w:r>
        <w:rPr>
          <w:rFonts w:eastAsia="仿宋_GB2312" w:hint="eastAsia"/>
          <w:sz w:val="32"/>
          <w:szCs w:val="32"/>
        </w:rPr>
        <w:t>日</w:t>
      </w:r>
    </w:p>
    <w:p w:rsidR="006D230E" w:rsidRDefault="006D230E">
      <w:pPr>
        <w:widowControl/>
        <w:jc w:val="center"/>
        <w:rPr>
          <w:rFonts w:ascii="黑体" w:eastAsia="黑体" w:hAnsi="黑体" w:cs="宋体"/>
          <w:color w:val="000000"/>
          <w:kern w:val="0"/>
          <w:sz w:val="40"/>
          <w:szCs w:val="40"/>
        </w:rPr>
        <w:sectPr w:rsidR="006D230E">
          <w:headerReference w:type="default" r:id="rId8"/>
          <w:footerReference w:type="even" r:id="rId9"/>
          <w:footerReference w:type="default" r:id="rId10"/>
          <w:pgSz w:w="11906" w:h="16838"/>
          <w:pgMar w:top="2098" w:right="1474" w:bottom="1474" w:left="1588" w:header="851" w:footer="992" w:gutter="0"/>
          <w:pgNumType w:fmt="numberInDash"/>
          <w:cols w:space="0"/>
          <w:docGrid w:type="lines" w:linePitch="312"/>
        </w:sectPr>
      </w:pPr>
    </w:p>
    <w:tbl>
      <w:tblPr>
        <w:tblpPr w:leftFromText="180" w:rightFromText="180" w:vertAnchor="text" w:tblpXSpec="center" w:tblpY="1"/>
        <w:tblOverlap w:val="never"/>
        <w:tblW w:w="14757" w:type="dxa"/>
        <w:jc w:val="center"/>
        <w:tblLayout w:type="fixed"/>
        <w:tblCellMar>
          <w:top w:w="15" w:type="dxa"/>
          <w:left w:w="15" w:type="dxa"/>
          <w:bottom w:w="15" w:type="dxa"/>
          <w:right w:w="15" w:type="dxa"/>
        </w:tblCellMar>
        <w:tblLook w:val="04A0"/>
      </w:tblPr>
      <w:tblGrid>
        <w:gridCol w:w="695"/>
        <w:gridCol w:w="7258"/>
        <w:gridCol w:w="1144"/>
        <w:gridCol w:w="1540"/>
        <w:gridCol w:w="930"/>
        <w:gridCol w:w="1625"/>
        <w:gridCol w:w="1565"/>
      </w:tblGrid>
      <w:tr w:rsidR="006D230E">
        <w:trPr>
          <w:cantSplit/>
          <w:trHeight w:val="870"/>
          <w:jc w:val="center"/>
        </w:trPr>
        <w:tc>
          <w:tcPr>
            <w:tcW w:w="14757" w:type="dxa"/>
            <w:gridSpan w:val="7"/>
            <w:vAlign w:val="center"/>
          </w:tcPr>
          <w:p w:rsidR="006D230E" w:rsidRDefault="00B154A3" w:rsidP="00617AF9">
            <w:pPr>
              <w:widowControl/>
              <w:spacing w:afterLines="100"/>
              <w:jc w:val="left"/>
              <w:rPr>
                <w:rFonts w:ascii="黑体" w:eastAsia="黑体" w:hAnsi="黑体" w:cs="宋体"/>
                <w:color w:val="000000"/>
                <w:kern w:val="0"/>
                <w:sz w:val="32"/>
                <w:szCs w:val="32"/>
              </w:rPr>
            </w:pPr>
            <w:bookmarkStart w:id="0" w:name="_Hlk509304748"/>
            <w:r>
              <w:rPr>
                <w:rFonts w:ascii="黑体" w:eastAsia="黑体" w:hAnsi="黑体" w:cs="宋体" w:hint="eastAsia"/>
                <w:color w:val="000000"/>
                <w:kern w:val="0"/>
                <w:sz w:val="32"/>
                <w:szCs w:val="32"/>
              </w:rPr>
              <w:lastRenderedPageBreak/>
              <w:t>附件</w:t>
            </w:r>
            <w:r>
              <w:rPr>
                <w:rFonts w:ascii="黑体" w:eastAsia="黑体" w:hAnsi="黑体" w:cs="宋体" w:hint="eastAsia"/>
                <w:color w:val="000000"/>
                <w:kern w:val="0"/>
                <w:sz w:val="32"/>
                <w:szCs w:val="32"/>
              </w:rPr>
              <w:t>1</w:t>
            </w:r>
          </w:p>
          <w:p w:rsidR="006D230E" w:rsidRDefault="00B154A3">
            <w:pPr>
              <w:widowControl/>
              <w:jc w:val="center"/>
              <w:rPr>
                <w:rFonts w:ascii="方正小标宋简体" w:eastAsia="方正小标宋简体" w:hAnsi="黑体" w:cs="宋体"/>
                <w:b/>
                <w:color w:val="000000"/>
                <w:kern w:val="0"/>
                <w:sz w:val="44"/>
                <w:szCs w:val="44"/>
              </w:rPr>
            </w:pPr>
            <w:r>
              <w:rPr>
                <w:rFonts w:ascii="方正小标宋简体" w:eastAsia="方正小标宋简体" w:hAnsi="黑体" w:cs="宋体" w:hint="eastAsia"/>
                <w:b/>
                <w:color w:val="000000"/>
                <w:kern w:val="0"/>
                <w:sz w:val="44"/>
                <w:szCs w:val="44"/>
              </w:rPr>
              <w:t>新乡学院</w:t>
            </w:r>
            <w:r>
              <w:rPr>
                <w:rFonts w:ascii="方正小标宋简体" w:eastAsia="方正小标宋简体" w:hint="eastAsia"/>
                <w:b/>
                <w:color w:val="000000"/>
                <w:kern w:val="0"/>
                <w:sz w:val="44"/>
                <w:szCs w:val="44"/>
              </w:rPr>
              <w:t>2018</w:t>
            </w:r>
            <w:r>
              <w:rPr>
                <w:rFonts w:ascii="方正小标宋简体" w:eastAsia="方正小标宋简体" w:hAnsi="黑体" w:cs="宋体" w:hint="eastAsia"/>
                <w:b/>
                <w:color w:val="000000"/>
                <w:kern w:val="0"/>
                <w:sz w:val="44"/>
                <w:szCs w:val="44"/>
              </w:rPr>
              <w:t>年党政工作要点任务分解表</w:t>
            </w:r>
            <w:bookmarkEnd w:id="0"/>
          </w:p>
        </w:tc>
      </w:tr>
      <w:tr w:rsidR="006D230E">
        <w:trPr>
          <w:cantSplit/>
          <w:trHeight w:val="2010"/>
          <w:jc w:val="center"/>
        </w:trPr>
        <w:tc>
          <w:tcPr>
            <w:tcW w:w="14757" w:type="dxa"/>
            <w:gridSpan w:val="7"/>
            <w:vAlign w:val="center"/>
          </w:tcPr>
          <w:p w:rsidR="006D230E" w:rsidRDefault="00B154A3">
            <w:pPr>
              <w:widowControl/>
              <w:jc w:val="left"/>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 xml:space="preserve">    </w:t>
            </w:r>
            <w:r>
              <w:rPr>
                <w:rFonts w:ascii="仿宋_GB2312" w:eastAsia="仿宋_GB2312" w:hAnsi="宋体" w:cs="宋体"/>
                <w:color w:val="000000"/>
                <w:kern w:val="0"/>
                <w:sz w:val="32"/>
                <w:szCs w:val="32"/>
              </w:rPr>
              <w:t>根据《新乡学院</w:t>
            </w:r>
            <w:r>
              <w:rPr>
                <w:rFonts w:eastAsia="仿宋_GB2312"/>
                <w:color w:val="000000"/>
                <w:kern w:val="0"/>
                <w:sz w:val="32"/>
                <w:szCs w:val="32"/>
              </w:rPr>
              <w:t>2018</w:t>
            </w:r>
            <w:r>
              <w:rPr>
                <w:rFonts w:ascii="仿宋_GB2312" w:eastAsia="仿宋_GB2312" w:hAnsi="宋体" w:cs="宋体"/>
                <w:color w:val="000000"/>
                <w:kern w:val="0"/>
                <w:sz w:val="32"/>
                <w:szCs w:val="32"/>
              </w:rPr>
              <w:t>年党政工作要点》制定本任务分解表；每项任务的牵头领导负责相关工作的</w:t>
            </w:r>
            <w:r>
              <w:rPr>
                <w:rFonts w:ascii="仿宋_GB2312" w:eastAsia="仿宋_GB2312" w:hAnsi="宋体" w:cs="宋体" w:hint="eastAsia"/>
                <w:color w:val="000000"/>
                <w:kern w:val="0"/>
                <w:sz w:val="32"/>
                <w:szCs w:val="32"/>
              </w:rPr>
              <w:t>统筹安排</w:t>
            </w:r>
            <w:r>
              <w:rPr>
                <w:rFonts w:ascii="仿宋_GB2312" w:eastAsia="仿宋_GB2312" w:hAnsi="宋体" w:cs="宋体"/>
                <w:color w:val="000000"/>
                <w:kern w:val="0"/>
                <w:sz w:val="32"/>
                <w:szCs w:val="32"/>
              </w:rPr>
              <w:t>，牵头责任部门</w:t>
            </w:r>
            <w:r>
              <w:rPr>
                <w:rFonts w:ascii="仿宋_GB2312" w:eastAsia="仿宋_GB2312" w:hAnsi="宋体" w:cs="宋体" w:hint="eastAsia"/>
                <w:color w:val="000000"/>
                <w:kern w:val="0"/>
                <w:sz w:val="32"/>
                <w:szCs w:val="32"/>
              </w:rPr>
              <w:t>和责任人</w:t>
            </w:r>
            <w:r>
              <w:rPr>
                <w:rFonts w:ascii="仿宋_GB2312" w:eastAsia="仿宋_GB2312" w:hAnsi="宋体" w:cs="宋体"/>
                <w:color w:val="000000"/>
                <w:kern w:val="0"/>
                <w:sz w:val="32"/>
                <w:szCs w:val="32"/>
              </w:rPr>
              <w:t>负责</w:t>
            </w:r>
            <w:r>
              <w:rPr>
                <w:rFonts w:ascii="仿宋_GB2312" w:eastAsia="仿宋_GB2312" w:hAnsi="宋体" w:cs="宋体" w:hint="eastAsia"/>
                <w:color w:val="000000"/>
                <w:kern w:val="0"/>
                <w:sz w:val="32"/>
                <w:szCs w:val="32"/>
              </w:rPr>
              <w:t>制定相关</w:t>
            </w:r>
            <w:r>
              <w:rPr>
                <w:rFonts w:ascii="仿宋_GB2312" w:eastAsia="仿宋_GB2312" w:hAnsi="宋体" w:cs="宋体"/>
                <w:color w:val="000000"/>
                <w:kern w:val="0"/>
                <w:sz w:val="32"/>
                <w:szCs w:val="32"/>
              </w:rPr>
              <w:t>工作方案和实施，落实工作任务；</w:t>
            </w:r>
            <w:r>
              <w:rPr>
                <w:rFonts w:ascii="仿宋_GB2312" w:eastAsia="仿宋_GB2312" w:hAnsi="宋体" w:cs="宋体" w:hint="eastAsia"/>
                <w:color w:val="000000"/>
                <w:kern w:val="0"/>
                <w:sz w:val="32"/>
                <w:szCs w:val="32"/>
              </w:rPr>
              <w:t>协作部门配合牵头部门做好相关工作。</w:t>
            </w:r>
            <w:r>
              <w:rPr>
                <w:rFonts w:ascii="仿宋_GB2312" w:eastAsia="仿宋_GB2312" w:hAnsi="宋体" w:cs="宋体"/>
                <w:color w:val="000000"/>
                <w:kern w:val="0"/>
                <w:sz w:val="32"/>
                <w:szCs w:val="32"/>
              </w:rPr>
              <w:t>每项工作的责任人需要定期向牵头领导汇报工作进度，确保各项工作顺利完成。各部门根据本表结合本部门职责制定本</w:t>
            </w:r>
            <w:r>
              <w:rPr>
                <w:rFonts w:ascii="仿宋_GB2312" w:eastAsia="仿宋_GB2312" w:hAnsi="宋体" w:cs="宋体" w:hint="eastAsia"/>
                <w:color w:val="000000"/>
                <w:kern w:val="0"/>
                <w:sz w:val="32"/>
                <w:szCs w:val="32"/>
              </w:rPr>
              <w:t>部门</w:t>
            </w:r>
            <w:r>
              <w:rPr>
                <w:rFonts w:ascii="仿宋_GB2312" w:eastAsia="仿宋_GB2312" w:hAnsi="宋体" w:cs="宋体"/>
                <w:color w:val="000000"/>
                <w:kern w:val="0"/>
                <w:sz w:val="32"/>
                <w:szCs w:val="32"/>
              </w:rPr>
              <w:t>年度详细工作任务台账，明确工作任务、责任人、完成时间与相关标准，为实施目标责任考核提供依据。</w:t>
            </w:r>
          </w:p>
        </w:tc>
      </w:tr>
      <w:tr w:rsidR="006D230E">
        <w:trPr>
          <w:cantSplit/>
          <w:trHeight w:val="57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序号</w:t>
            </w:r>
          </w:p>
        </w:tc>
        <w:tc>
          <w:tcPr>
            <w:tcW w:w="7258" w:type="dxa"/>
            <w:tcBorders>
              <w:top w:val="single" w:sz="4" w:space="0" w:color="000000"/>
              <w:bottom w:val="single" w:sz="4" w:space="0" w:color="000000"/>
              <w:right w:val="single" w:sz="4" w:space="0" w:color="000000"/>
            </w:tcBorders>
            <w:vAlign w:val="center"/>
          </w:tcPr>
          <w:p w:rsidR="006D230E" w:rsidRDefault="00B154A3">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工作事项</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牵头领导</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牵头责任部门</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责任人</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协作部门</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黑体" w:eastAsia="黑体" w:hAnsi="黑体" w:cs="宋体"/>
                <w:color w:val="000000"/>
                <w:kern w:val="0"/>
                <w:sz w:val="24"/>
              </w:rPr>
            </w:pPr>
            <w:r>
              <w:rPr>
                <w:rFonts w:ascii="黑体" w:eastAsia="黑体" w:hAnsi="黑体" w:cs="宋体" w:hint="eastAsia"/>
                <w:color w:val="000000"/>
                <w:kern w:val="0"/>
                <w:sz w:val="24"/>
              </w:rPr>
              <w:t>任务时限</w:t>
            </w:r>
          </w:p>
        </w:tc>
      </w:tr>
      <w:tr w:rsidR="006D230E">
        <w:trPr>
          <w:cantSplit/>
          <w:trHeight w:val="121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贯彻教育部《高校党委工作条例》和修订完善后的高校党委运行体制机制办法，细化学校党委领导下的校长负责制实施办法，加强和改进党对学校工作的领导</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丁庭选</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党</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办</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晔</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校</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办</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811"/>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lastRenderedPageBreak/>
              <w:t>2</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聚焦师生关注的热点、难点问题，畅通渠道，倾听意见，按程序及时处置</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丁庭选</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刘兴友</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党</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办</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校</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办</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晔</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冯延龙</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158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3</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积极推进与新乡市卫校的整合工作</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丁庭选</w:t>
            </w:r>
            <w:r>
              <w:rPr>
                <w:rFonts w:ascii="仿宋_GB2312" w:eastAsia="仿宋_GB2312" w:hAnsi="宋体" w:cs="宋体"/>
                <w:color w:val="000000"/>
                <w:kern w:val="0"/>
                <w:sz w:val="22"/>
                <w:szCs w:val="22"/>
              </w:rPr>
              <w:t xml:space="preserve"> </w:t>
            </w:r>
          </w:p>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刘兴友</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党</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办</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校</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办</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晔</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冯延龙</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组织部</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人事处</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财务处</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教务处</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科研处</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审计处</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基建处</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119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4</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统筹协调，扎实做好一站式服务大厅建设工作</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刘兴友</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校</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办</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冯延龙</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教务处</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科研处</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学生处</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财务处</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后勤管理处</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5</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在现有建筑群的基础上，按照图书馆搬迁方案，科学整合资源，规划调整楼宇使用功能</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刘兴友</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校</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办</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冯延龙</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8</w:t>
            </w:r>
            <w:r>
              <w:rPr>
                <w:rFonts w:ascii="仿宋_GB2312" w:eastAsia="仿宋_GB2312" w:hAnsi="宋体" w:cs="宋体" w:hint="eastAsia"/>
                <w:color w:val="000000"/>
                <w:kern w:val="0"/>
                <w:sz w:val="22"/>
                <w:szCs w:val="22"/>
              </w:rPr>
              <w:t>月底</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6</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提高公务用车管理效率</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刘兴友</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校</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办</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冯延龙</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7</w:t>
            </w:r>
          </w:p>
        </w:tc>
        <w:tc>
          <w:tcPr>
            <w:tcW w:w="7258" w:type="dxa"/>
            <w:tcBorders>
              <w:top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严格执行重大行政决策法定程序，进一步完善依法治校和依法治教</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刘兴友</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校</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办</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冯延龙</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8</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加强法制宣传教育，贯彻落实“七五普法”规划</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刘兴友</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法制办</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栾绍军</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9</w:t>
            </w:r>
          </w:p>
        </w:tc>
        <w:tc>
          <w:tcPr>
            <w:tcW w:w="7258" w:type="dxa"/>
            <w:tcBorders>
              <w:top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积极做好宪法主题教育相关活动</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刘兴友</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法制办</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栾绍军</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1802"/>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lastRenderedPageBreak/>
              <w:t>10</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完善校务公开制度和工作机制，加强各类文件的规范性、合法性审核，做好各类招标文书、合同、协议归档备案工作</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刘兴友</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法制办</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栾绍军</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2381"/>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11</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加强审计与监察工作，对</w:t>
            </w:r>
            <w:r>
              <w:rPr>
                <w:rFonts w:eastAsia="仿宋_GB2312"/>
                <w:color w:val="000000"/>
                <w:kern w:val="0"/>
                <w:sz w:val="32"/>
                <w:szCs w:val="32"/>
              </w:rPr>
              <w:t>2014</w:t>
            </w:r>
            <w:r>
              <w:rPr>
                <w:rFonts w:ascii="仿宋_GB2312" w:eastAsia="仿宋_GB2312" w:hAnsi="宋体" w:cs="宋体"/>
                <w:color w:val="000000"/>
                <w:kern w:val="0"/>
                <w:sz w:val="32"/>
                <w:szCs w:val="32"/>
              </w:rPr>
              <w:t>年以来学校签订的各类合同执行情况进行全面审计，对各类项目中各专项合同内容及各项管理工作质量及绩效进行审查和评价</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刘兴友</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审计处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王火雷</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各职能部门</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各教学院部</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121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12</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积极推进领导干部的分层分类培训，将学习宣传贯彻习近平新时代中国特色社会主义思想和党的十九大精神贯穿其中，进一步提升党员干部队伍的政治理论素养</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阎宏斌</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组织部</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杨</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钧</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宣传部</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162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lastRenderedPageBreak/>
              <w:t>13</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按照中央和省委统一部署，开展“不忘初心、牢记使命”主题教育，推进“两学一做”学习教育常态化制度化，牢固树立</w:t>
            </w:r>
            <w:r>
              <w:rPr>
                <w:rFonts w:ascii="仿宋" w:eastAsia="仿宋" w:hAnsi="仿宋" w:cs="宋体" w:hint="eastAsia"/>
                <w:color w:val="000000"/>
                <w:kern w:val="0"/>
                <w:sz w:val="32"/>
                <w:szCs w:val="32"/>
              </w:rPr>
              <w:t xml:space="preserve"> </w:t>
            </w:r>
            <w:r>
              <w:rPr>
                <w:rFonts w:ascii="仿宋" w:eastAsia="仿宋" w:hAnsi="仿宋" w:cs="宋体" w:hint="eastAsia"/>
                <w:color w:val="000000"/>
                <w:kern w:val="0"/>
                <w:sz w:val="32"/>
                <w:szCs w:val="32"/>
              </w:rPr>
              <w:t>“四个意识”，坚定“四个自信”，坚决维护以习近平同志为核心的党中央集中统一领导</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阎宏斌</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组织部</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杨</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钧</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宣传部</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14</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按照上级批复，认真筹备召开新乡学院第一次党代会</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阎宏斌</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组织部</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杨</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钧</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按照省委要求时间召开</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15</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落实全国、全省高校党建工作会议精神，召开学校党建工作会议，统筹安排部署学校党建工作</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阎宏斌</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组织部</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杨</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钧</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w:t>
            </w:r>
            <w:r>
              <w:rPr>
                <w:rFonts w:ascii="仿宋_GB2312" w:eastAsia="仿宋_GB2312" w:hAnsi="宋体" w:cs="宋体" w:hint="eastAsia"/>
                <w:color w:val="000000"/>
                <w:kern w:val="0"/>
                <w:sz w:val="22"/>
                <w:szCs w:val="22"/>
              </w:rPr>
              <w:t>月底</w:t>
            </w:r>
          </w:p>
        </w:tc>
      </w:tr>
      <w:tr w:rsidR="006D230E">
        <w:trPr>
          <w:cantSplit/>
          <w:trHeight w:val="121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16</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落实教育系统党建质量年工作部署和要求，依照高校党建“对标争先”建设计划和高校党建工作测评体系，制定我校基层党组织专项评估方案，积极开展自评工作</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阎宏斌</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组织部</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杨</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钧</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54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17</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开展基层党组织书记抓基层党建述职评议考核工作</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阎宏斌</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组织部</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杨</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钧</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2019</w:t>
            </w:r>
            <w:r>
              <w:rPr>
                <w:rFonts w:ascii="仿宋_GB2312" w:eastAsia="仿宋_GB2312" w:hAnsi="宋体" w:cs="宋体" w:hint="eastAsia"/>
                <w:color w:val="000000"/>
                <w:kern w:val="0"/>
                <w:sz w:val="22"/>
                <w:szCs w:val="22"/>
              </w:rPr>
              <w:t>年</w:t>
            </w:r>
            <w:r>
              <w:rPr>
                <w:rFonts w:ascii="仿宋_GB2312" w:eastAsia="仿宋_GB2312" w:hAnsi="宋体" w:cs="宋体" w:hint="eastAsia"/>
                <w:color w:val="000000"/>
                <w:kern w:val="0"/>
                <w:sz w:val="22"/>
                <w:szCs w:val="22"/>
              </w:rPr>
              <w:t>1</w:t>
            </w:r>
            <w:r>
              <w:rPr>
                <w:rFonts w:ascii="仿宋_GB2312" w:eastAsia="仿宋_GB2312" w:hAnsi="宋体" w:cs="宋体" w:hint="eastAsia"/>
                <w:color w:val="000000"/>
                <w:kern w:val="0"/>
                <w:sz w:val="22"/>
                <w:szCs w:val="22"/>
              </w:rPr>
              <w:t>月底</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lastRenderedPageBreak/>
              <w:t>18</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进一步优化基层党组织设置，实施教师党支部书记“双带头人”培育工程</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阎宏斌</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组织部</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杨</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钧</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19</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开展基层党建创新活动，抓实抓牢党建品牌特色创建工作</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阎宏斌</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组织部</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杨</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钧</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20</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加强干部管理规章制度建设，扎实做好干部个人事项申报、证照出（入）境管理、干部档案管理等工作</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阎宏斌</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组织部</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杨</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钧</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外事处</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779"/>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21</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完成科级干部任期考核、调整</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阎宏斌</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组织部</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杨</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钧</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779"/>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22</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修订中层干部年度考核管理办法</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阎宏斌</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组织部</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杨</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钧</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10</w:t>
            </w:r>
            <w:r>
              <w:rPr>
                <w:rFonts w:ascii="仿宋_GB2312" w:eastAsia="仿宋_GB2312" w:hAnsi="宋体" w:cs="宋体" w:hint="eastAsia"/>
                <w:color w:val="000000"/>
                <w:kern w:val="0"/>
                <w:sz w:val="22"/>
                <w:szCs w:val="22"/>
              </w:rPr>
              <w:t>月底</w:t>
            </w:r>
          </w:p>
        </w:tc>
      </w:tr>
      <w:tr w:rsidR="006D230E">
        <w:trPr>
          <w:cantSplit/>
          <w:trHeight w:val="824"/>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23</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加强学生党支部建设和学生党员发展工作</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阎宏斌</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组织部</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杨</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钧</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24</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left"/>
              <w:rPr>
                <w:rFonts w:ascii="仿宋" w:eastAsia="仿宋" w:hAnsi="仿宋" w:cs="宋体"/>
                <w:color w:val="000000"/>
                <w:kern w:val="0"/>
                <w:sz w:val="32"/>
                <w:szCs w:val="32"/>
              </w:rPr>
            </w:pPr>
            <w:r>
              <w:rPr>
                <w:rFonts w:ascii="仿宋" w:eastAsia="仿宋" w:hAnsi="仿宋" w:cs="宋体"/>
                <w:color w:val="000000"/>
                <w:kern w:val="0"/>
                <w:sz w:val="32"/>
                <w:szCs w:val="32"/>
              </w:rPr>
              <w:t>进一步完善</w:t>
            </w:r>
            <w:r>
              <w:rPr>
                <w:rFonts w:eastAsia="仿宋"/>
                <w:color w:val="000000"/>
                <w:kern w:val="0"/>
                <w:sz w:val="32"/>
                <w:szCs w:val="32"/>
              </w:rPr>
              <w:t>3D</w:t>
            </w:r>
            <w:r>
              <w:rPr>
                <w:rFonts w:ascii="仿宋" w:eastAsia="仿宋" w:hAnsi="仿宋" w:cs="宋体"/>
                <w:color w:val="000000"/>
                <w:kern w:val="0"/>
                <w:sz w:val="32"/>
                <w:szCs w:val="32"/>
              </w:rPr>
              <w:t>打印学院、医学院、护理学院组织机构和干部队伍建设工作</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阎宏斌</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组织部</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杨</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钧</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人事处</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1213"/>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lastRenderedPageBreak/>
              <w:t>25</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做好省派驻村第一书记工作，加强科技扶贫、教育扶贫、文化扶贫和卫生扶贫，继续实施对口扶贫策略，实施项目带动战略，持续加强支持力度</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阎宏斌</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组织部</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杨</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钧</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26</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坚持和完善学校教代会制度，召开新乡学院二届三次教代会，落实职工参政议政民主权利</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阎宏斌</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工</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会</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李彩云</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w:t>
            </w:r>
            <w:r>
              <w:rPr>
                <w:rFonts w:ascii="仿宋_GB2312" w:eastAsia="仿宋_GB2312" w:hAnsi="宋体" w:cs="宋体" w:hint="eastAsia"/>
                <w:color w:val="000000"/>
                <w:kern w:val="0"/>
                <w:sz w:val="22"/>
                <w:szCs w:val="22"/>
              </w:rPr>
              <w:t>月底</w:t>
            </w:r>
          </w:p>
        </w:tc>
      </w:tr>
      <w:tr w:rsidR="006D230E">
        <w:trPr>
          <w:cantSplit/>
          <w:trHeight w:val="121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27</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加强学习型工会组织建设，积极发挥工会职能，全心全意为教职工办实事、解难事，丰富教职工文体生活，维护好教职工合法权益</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阎宏斌</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工</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会</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李彩云</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9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28</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广泛开展教职工系列文体活动</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阎宏斌</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工</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会</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李彩云</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体育学院</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29</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落实全面从严治党政治责任，把巡视整改作为最严肃的政治任务抓紧抓好，深入推进管党治党责任层层传导</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阎宏斌</w:t>
            </w:r>
          </w:p>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张宝林</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纪</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委</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组织部</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岳</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晏</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杨</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钧</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党办</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811"/>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lastRenderedPageBreak/>
              <w:t>30</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深化“两个责任”落实，进一步细化“两个责任”清单，厘清责任</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阎宏斌</w:t>
            </w:r>
          </w:p>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张宝林</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纪</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委</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组织部</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岳</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晏</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杨</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钧</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党办</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w:t>
            </w:r>
            <w:r>
              <w:rPr>
                <w:rFonts w:ascii="仿宋_GB2312" w:eastAsia="仿宋_GB2312" w:hAnsi="宋体" w:cs="宋体" w:hint="eastAsia"/>
                <w:color w:val="000000"/>
                <w:kern w:val="0"/>
                <w:sz w:val="22"/>
                <w:szCs w:val="22"/>
              </w:rPr>
              <w:t>月底</w:t>
            </w:r>
          </w:p>
        </w:tc>
      </w:tr>
      <w:tr w:rsidR="006D230E">
        <w:trPr>
          <w:cantSplit/>
          <w:trHeight w:val="115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31</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进一步强化“一岗双责”责任制的落实，切实履行“一岗双责”，实行严格的责任追究，做到问责必严格、必到位、必有效</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阎宏斌</w:t>
            </w:r>
          </w:p>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张宝林</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纪</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委</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组织部</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岳</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晏</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杨</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钧</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121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32</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深入学习宣传贯彻习近平新时代中国特色社会主义思想和党的十九大精神，开展形式多样的学习宣传教育，推进党的创新理论“进教材、进课堂、进头脑”</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杨士斌</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宣传部</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侯玉印</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教务处</w:t>
            </w:r>
            <w:r>
              <w:rPr>
                <w:rFonts w:ascii="仿宋_GB2312" w:eastAsia="仿宋_GB2312" w:hAnsi="宋体" w:cs="宋体" w:hint="eastAsia"/>
                <w:color w:val="000000"/>
                <w:kern w:val="0"/>
                <w:sz w:val="22"/>
                <w:szCs w:val="22"/>
              </w:rPr>
              <w:t>、</w:t>
            </w:r>
          </w:p>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马克思主义学院</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33</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精心组织重点理论文章、评论言论、权威报道、通讯综述</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杨士斌</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宣传部</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侯玉印</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34</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抓好党委中心组和全校师生政治理论学习，做好学习安排</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杨士斌</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宣传部</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侯玉印</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党办</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w:t>
            </w:r>
            <w:r>
              <w:rPr>
                <w:rFonts w:ascii="仿宋_GB2312" w:eastAsia="仿宋_GB2312" w:hAnsi="宋体" w:cs="宋体" w:hint="eastAsia"/>
                <w:color w:val="000000"/>
                <w:kern w:val="0"/>
                <w:sz w:val="22"/>
                <w:szCs w:val="22"/>
              </w:rPr>
              <w:t>月</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35</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加强思政队伍建设</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杨士斌</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宣传部</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侯玉印</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组织部、人事处、教务处、马克思主义学院</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lastRenderedPageBreak/>
              <w:t>36</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开展“不忘初心、牢记使命”微型党课系列活动</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杨士斌</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宣传部</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侯玉印</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w:t>
            </w:r>
            <w:r>
              <w:rPr>
                <w:rFonts w:ascii="仿宋_GB2312" w:eastAsia="仿宋_GB2312" w:hAnsi="宋体" w:cs="宋体" w:hint="eastAsia"/>
                <w:color w:val="000000"/>
                <w:kern w:val="0"/>
                <w:sz w:val="22"/>
                <w:szCs w:val="22"/>
              </w:rPr>
              <w:t>月</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37</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深入贯彻落实党委（党组）意识形态工作责任制，加强学校意识形态引导与管理，管好导向、管好阵地、管好队伍</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杨士斌</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宣传部</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侯玉印</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38</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开展意识形态工作盲点排查</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杨士斌</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宣传部</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侯玉印</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39</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制定意识形态工作考评细则，开展意识形态工作专项督查</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杨士斌</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宣传部</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侯玉印</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11</w:t>
            </w:r>
            <w:r>
              <w:rPr>
                <w:rFonts w:ascii="仿宋_GB2312" w:eastAsia="仿宋_GB2312" w:hAnsi="宋体" w:cs="宋体" w:hint="eastAsia"/>
                <w:color w:val="000000"/>
                <w:kern w:val="0"/>
                <w:sz w:val="22"/>
                <w:szCs w:val="22"/>
              </w:rPr>
              <w:t>月</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40</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完善意识形态工作联席会议制度，对重大突发舆情及时联动处置</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杨士斌</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宣传部</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侯玉印</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41</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严格审批程序，加强对哲学社会科学报告会、研讨会、讲座、论坛的管理，加强学术交流中的意识形态工作</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杨士斌</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宣传部</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侯玉印</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42</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加强对课堂、校报、校刊、校内广播和校园网的管理</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杨士斌</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宣传部</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侯玉印</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121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lastRenderedPageBreak/>
              <w:t>43</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深入贯彻落实全国、全省高校思想政治工作会议精神，制定工作方案，召开新乡学院宣传思想文化暨精神文明建设工作会议，积极推进思想政治工作品牌建设</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杨士斌</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宣传部</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侯玉印</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w:t>
            </w:r>
            <w:r>
              <w:rPr>
                <w:rFonts w:ascii="仿宋_GB2312" w:eastAsia="仿宋_GB2312" w:hAnsi="宋体" w:cs="宋体" w:hint="eastAsia"/>
                <w:color w:val="000000"/>
                <w:kern w:val="0"/>
                <w:sz w:val="22"/>
                <w:szCs w:val="22"/>
              </w:rPr>
              <w:t>月底</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44</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left"/>
              <w:rPr>
                <w:rFonts w:ascii="仿宋" w:eastAsia="仿宋" w:hAnsi="仿宋" w:cs="宋体"/>
                <w:color w:val="000000"/>
                <w:kern w:val="0"/>
                <w:sz w:val="32"/>
                <w:szCs w:val="32"/>
              </w:rPr>
            </w:pPr>
            <w:r>
              <w:rPr>
                <w:rFonts w:ascii="仿宋" w:eastAsia="仿宋" w:hAnsi="仿宋" w:cs="宋体"/>
                <w:color w:val="000000"/>
                <w:kern w:val="0"/>
                <w:sz w:val="32"/>
                <w:szCs w:val="32"/>
              </w:rPr>
              <w:t>协办纪念比干诞辰</w:t>
            </w:r>
            <w:r>
              <w:rPr>
                <w:rFonts w:eastAsia="仿宋"/>
                <w:color w:val="000000"/>
                <w:kern w:val="0"/>
                <w:sz w:val="32"/>
                <w:szCs w:val="32"/>
              </w:rPr>
              <w:t>3110</w:t>
            </w:r>
            <w:r>
              <w:rPr>
                <w:rFonts w:ascii="仿宋" w:eastAsia="仿宋" w:hAnsi="仿宋" w:cs="宋体"/>
                <w:color w:val="000000"/>
                <w:kern w:val="0"/>
                <w:sz w:val="32"/>
                <w:szCs w:val="32"/>
              </w:rPr>
              <w:t>年庆典</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杨士斌</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宣传部</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侯玉印</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w:t>
            </w:r>
            <w:r>
              <w:rPr>
                <w:rFonts w:ascii="仿宋_GB2312" w:eastAsia="仿宋_GB2312" w:hAnsi="宋体" w:cs="宋体" w:hint="eastAsia"/>
                <w:color w:val="000000"/>
                <w:kern w:val="0"/>
                <w:sz w:val="22"/>
                <w:szCs w:val="22"/>
              </w:rPr>
              <w:t>月</w:t>
            </w:r>
            <w:r>
              <w:rPr>
                <w:rFonts w:ascii="仿宋_GB2312" w:eastAsia="仿宋_GB2312" w:hAnsi="宋体" w:cs="宋体" w:hint="eastAsia"/>
                <w:color w:val="000000"/>
                <w:kern w:val="0"/>
                <w:sz w:val="22"/>
                <w:szCs w:val="22"/>
              </w:rPr>
              <w:t>18</w:t>
            </w:r>
            <w:r>
              <w:rPr>
                <w:rFonts w:ascii="仿宋_GB2312" w:eastAsia="仿宋_GB2312" w:hAnsi="宋体" w:cs="宋体" w:hint="eastAsia"/>
                <w:color w:val="000000"/>
                <w:kern w:val="0"/>
                <w:sz w:val="22"/>
                <w:szCs w:val="22"/>
              </w:rPr>
              <w:t>日</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45</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按照上级安排落实好高校思想政治工作质量提升工程，开展好“高校思想政治理论课教师建设年”活动相关工作</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杨士斌</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宣传部</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侯玉印</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教务处</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马克思主义学院</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月底前</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46</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left"/>
              <w:rPr>
                <w:rFonts w:ascii="仿宋" w:eastAsia="仿宋" w:hAnsi="仿宋" w:cs="宋体"/>
                <w:color w:val="000000"/>
                <w:kern w:val="0"/>
                <w:sz w:val="32"/>
                <w:szCs w:val="32"/>
              </w:rPr>
            </w:pPr>
            <w:r>
              <w:rPr>
                <w:rFonts w:ascii="仿宋" w:eastAsia="仿宋" w:hAnsi="仿宋" w:cs="宋体"/>
                <w:color w:val="000000"/>
                <w:kern w:val="0"/>
                <w:sz w:val="32"/>
                <w:szCs w:val="32"/>
              </w:rPr>
              <w:t>做好</w:t>
            </w:r>
            <w:r>
              <w:rPr>
                <w:rFonts w:eastAsia="仿宋"/>
                <w:color w:val="000000"/>
                <w:kern w:val="0"/>
                <w:sz w:val="32"/>
                <w:szCs w:val="32"/>
              </w:rPr>
              <w:t>2018</w:t>
            </w:r>
            <w:r>
              <w:rPr>
                <w:rFonts w:ascii="仿宋" w:eastAsia="仿宋" w:hAnsi="仿宋" w:cs="宋体"/>
                <w:color w:val="000000"/>
                <w:kern w:val="0"/>
                <w:sz w:val="32"/>
                <w:szCs w:val="32"/>
              </w:rPr>
              <w:t>年省级文明单位年度复查工作</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杨士斌</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宣传部</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侯玉印</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月底前</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47</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加强师德师风建设，做好“师德标兵”“师德先进个人”评选工作</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杨士斌</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宣传部</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侯玉印</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10</w:t>
            </w:r>
            <w:r>
              <w:rPr>
                <w:rFonts w:ascii="仿宋_GB2312" w:eastAsia="仿宋_GB2312" w:hAnsi="宋体" w:cs="宋体" w:hint="eastAsia"/>
                <w:color w:val="000000"/>
                <w:kern w:val="0"/>
                <w:sz w:val="22"/>
                <w:szCs w:val="22"/>
              </w:rPr>
              <w:t>月</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48</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制定我校省级文明校园创建测评体系和实施细则，争创省级文明校园</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杨士斌</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宣传部</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侯玉印</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w:t>
            </w:r>
            <w:r>
              <w:rPr>
                <w:rFonts w:ascii="仿宋_GB2312" w:eastAsia="仿宋_GB2312" w:hAnsi="宋体" w:cs="宋体" w:hint="eastAsia"/>
                <w:color w:val="000000"/>
                <w:kern w:val="0"/>
                <w:sz w:val="22"/>
                <w:szCs w:val="22"/>
              </w:rPr>
              <w:t>月底前</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lastRenderedPageBreak/>
              <w:t>49</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办好道德讲堂，宣传好人好事，深化“我推荐、我评议身边好人”活动</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杨士斌</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宣传部</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侯玉印</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50</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做好新乡市全国文明城市建设常态化各项工作</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杨士斌</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宣传部</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侯玉印</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按市文明办文件要求</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51</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坚定文化自信，加强校园特色文化建设，弘扬中华优秀传统文化，推进高雅文化进校园活动</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杨士斌</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宣传部</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侯玉印</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159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52</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开展“不忘初心跟党走，艺术名家进校园”“戏曲进校园”和“实体书店进校园”等群众文化活动</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杨士斌</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宣传部</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侯玉印</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53</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left"/>
              <w:rPr>
                <w:rFonts w:ascii="仿宋" w:eastAsia="仿宋" w:hAnsi="仿宋" w:cs="宋体"/>
                <w:color w:val="000000"/>
                <w:kern w:val="0"/>
                <w:sz w:val="32"/>
                <w:szCs w:val="32"/>
              </w:rPr>
            </w:pPr>
            <w:r>
              <w:rPr>
                <w:rFonts w:ascii="仿宋" w:eastAsia="仿宋" w:hAnsi="仿宋" w:cs="宋体"/>
                <w:color w:val="000000"/>
                <w:kern w:val="0"/>
                <w:sz w:val="32"/>
                <w:szCs w:val="32"/>
              </w:rPr>
              <w:t>举办新乡学院第六届书法、摄影、绘画展，举办庆祝改革开放</w:t>
            </w:r>
            <w:r>
              <w:rPr>
                <w:rFonts w:eastAsia="仿宋"/>
                <w:color w:val="000000"/>
                <w:kern w:val="0"/>
                <w:sz w:val="32"/>
                <w:szCs w:val="32"/>
              </w:rPr>
              <w:t>40</w:t>
            </w:r>
            <w:r>
              <w:rPr>
                <w:rFonts w:ascii="仿宋" w:eastAsia="仿宋" w:hAnsi="仿宋" w:cs="宋体"/>
                <w:color w:val="000000"/>
                <w:kern w:val="0"/>
                <w:sz w:val="32"/>
                <w:szCs w:val="32"/>
              </w:rPr>
              <w:t>周年系列文艺活动</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杨士斌</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宣传部</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侯玉印</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54</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认真贯彻全国、全省高校统战工作会议精神，认真履行好抓统战工作主体责任</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杨士斌</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统战部</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韩</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辉</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55</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开展宗教工作培训</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杨士斌</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统战部</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韩</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辉</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w:t>
            </w:r>
            <w:r>
              <w:rPr>
                <w:rFonts w:ascii="仿宋_GB2312" w:eastAsia="仿宋_GB2312" w:hAnsi="宋体" w:cs="宋体" w:hint="eastAsia"/>
                <w:color w:val="000000"/>
                <w:kern w:val="0"/>
                <w:sz w:val="22"/>
                <w:szCs w:val="22"/>
              </w:rPr>
              <w:t>月底</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lastRenderedPageBreak/>
              <w:t>56</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依法依规落实离退休人员待遇，进一步提升对离退休人员的服务质量</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杨士斌</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张丽伟</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离退休职工</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工作处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color w:val="000000"/>
                <w:kern w:val="0"/>
                <w:sz w:val="22"/>
                <w:szCs w:val="22"/>
              </w:rPr>
              <w:t>刘芮</w:t>
            </w:r>
            <w:r>
              <w:rPr>
                <w:rFonts w:ascii="宋体" w:hAnsi="宋体" w:cs="宋体"/>
                <w:color w:val="000000"/>
                <w:kern w:val="0"/>
                <w:sz w:val="22"/>
                <w:szCs w:val="22"/>
              </w:rPr>
              <w:t>珺</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人事处</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财务处</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121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57</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深化实施学校共青团“思想引领、素质拓展、权益服务、组织提升”四大行动，强化共青团工作特色，发挥优势打造共青团工作品牌，进一步提升共青团工作水平</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杨士斌</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团委</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苏</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辉</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989"/>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58</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做好大学生“西部计划”选派工作</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杨士斌</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团委</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苏</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辉</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w:t>
            </w:r>
            <w:r>
              <w:rPr>
                <w:rFonts w:ascii="仿宋_GB2312" w:eastAsia="仿宋_GB2312" w:hAnsi="宋体" w:cs="宋体" w:hint="eastAsia"/>
                <w:color w:val="000000"/>
                <w:kern w:val="0"/>
                <w:sz w:val="22"/>
                <w:szCs w:val="22"/>
              </w:rPr>
              <w:t>月底</w:t>
            </w:r>
          </w:p>
        </w:tc>
      </w:tr>
      <w:tr w:rsidR="006D230E">
        <w:trPr>
          <w:cantSplit/>
          <w:trHeight w:val="1034"/>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59</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组织好学生的社会实践活动</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杨士斌</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团委</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苏</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辉</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学生处</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899"/>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60</w:t>
            </w:r>
          </w:p>
        </w:tc>
        <w:tc>
          <w:tcPr>
            <w:tcW w:w="7258" w:type="dxa"/>
            <w:tcBorders>
              <w:top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加快“四个自信”数字体验馆建设</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马克思主义</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学院</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杨青山</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宣传部</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1034"/>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61</w:t>
            </w:r>
          </w:p>
        </w:tc>
        <w:tc>
          <w:tcPr>
            <w:tcW w:w="7258" w:type="dxa"/>
            <w:tcBorders>
              <w:top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建立健全</w:t>
            </w:r>
            <w:r>
              <w:rPr>
                <w:rFonts w:eastAsia="仿宋_GB2312"/>
                <w:color w:val="000000"/>
                <w:kern w:val="0"/>
                <w:sz w:val="32"/>
                <w:szCs w:val="32"/>
              </w:rPr>
              <w:t>3D</w:t>
            </w:r>
            <w:r>
              <w:rPr>
                <w:rFonts w:ascii="仿宋_GB2312" w:eastAsia="仿宋_GB2312" w:hAnsi="宋体" w:cs="宋体"/>
                <w:color w:val="000000"/>
                <w:kern w:val="0"/>
                <w:sz w:val="32"/>
                <w:szCs w:val="32"/>
              </w:rPr>
              <w:t>打印学院规章制度体系，完善岗位职责</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3D</w:t>
            </w:r>
            <w:r>
              <w:rPr>
                <w:rFonts w:ascii="仿宋_GB2312" w:eastAsia="仿宋_GB2312" w:hAnsi="宋体" w:cs="宋体" w:hint="eastAsia"/>
                <w:color w:val="000000"/>
                <w:kern w:val="0"/>
                <w:sz w:val="22"/>
                <w:szCs w:val="22"/>
              </w:rPr>
              <w:t>打印学院</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中</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1621"/>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lastRenderedPageBreak/>
              <w:t>62</w:t>
            </w:r>
          </w:p>
        </w:tc>
        <w:tc>
          <w:tcPr>
            <w:tcW w:w="7258" w:type="dxa"/>
            <w:tcBorders>
              <w:top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积极与政府相关部门及行业产业开展合作，以</w:t>
            </w:r>
            <w:r>
              <w:rPr>
                <w:rFonts w:eastAsia="仿宋_GB2312"/>
                <w:color w:val="000000"/>
                <w:kern w:val="0"/>
                <w:sz w:val="32"/>
                <w:szCs w:val="32"/>
              </w:rPr>
              <w:t>3D</w:t>
            </w:r>
            <w:r>
              <w:rPr>
                <w:rFonts w:ascii="仿宋_GB2312" w:eastAsia="仿宋_GB2312" w:hAnsi="宋体" w:cs="宋体"/>
                <w:color w:val="000000"/>
                <w:kern w:val="0"/>
                <w:sz w:val="32"/>
                <w:szCs w:val="32"/>
              </w:rPr>
              <w:t>打印检测平台为基础，积极探索建设国家新材料测试评价平台（行业中心</w:t>
            </w:r>
            <w:r>
              <w:rPr>
                <w:rFonts w:eastAsia="仿宋_GB2312"/>
                <w:color w:val="000000"/>
                <w:kern w:val="0"/>
                <w:sz w:val="32"/>
                <w:szCs w:val="32"/>
              </w:rPr>
              <w:t>/</w:t>
            </w:r>
            <w:r>
              <w:rPr>
                <w:rFonts w:ascii="仿宋_GB2312" w:eastAsia="仿宋_GB2312" w:hAnsi="宋体" w:cs="宋体"/>
                <w:color w:val="000000"/>
                <w:kern w:val="0"/>
                <w:sz w:val="32"/>
                <w:szCs w:val="32"/>
              </w:rPr>
              <w:t>区域中心），增强协同创新和服务地方经济社会发展的能力与水平</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3D</w:t>
            </w:r>
            <w:r>
              <w:rPr>
                <w:rFonts w:ascii="仿宋_GB2312" w:eastAsia="仿宋_GB2312" w:hAnsi="宋体" w:cs="宋体" w:hint="eastAsia"/>
                <w:color w:val="000000"/>
                <w:kern w:val="0"/>
                <w:sz w:val="22"/>
                <w:szCs w:val="22"/>
              </w:rPr>
              <w:t>打印学院</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中</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科研处</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54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63</w:t>
            </w:r>
          </w:p>
        </w:tc>
        <w:tc>
          <w:tcPr>
            <w:tcW w:w="7258" w:type="dxa"/>
            <w:tcBorders>
              <w:top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扎实做好“一园一街”建设</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创新创业</w:t>
            </w:r>
          </w:p>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就业中心</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石</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彤</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基建处</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8</w:t>
            </w:r>
            <w:r>
              <w:rPr>
                <w:rFonts w:ascii="仿宋_GB2312" w:eastAsia="仿宋_GB2312" w:hAnsi="宋体" w:cs="宋体" w:hint="eastAsia"/>
                <w:color w:val="000000"/>
                <w:kern w:val="0"/>
                <w:sz w:val="22"/>
                <w:szCs w:val="22"/>
              </w:rPr>
              <w:t>月底</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64</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贯彻落实高校创新创业人才培养燎原计划，加强创新创业课程建设</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创新创业</w:t>
            </w:r>
          </w:p>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就业中心</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石</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彤</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w:t>
            </w:r>
            <w:r>
              <w:rPr>
                <w:rFonts w:ascii="仿宋_GB2312" w:eastAsia="仿宋_GB2312" w:hAnsi="宋体" w:cs="宋体" w:hint="eastAsia"/>
                <w:color w:val="000000"/>
                <w:kern w:val="0"/>
                <w:sz w:val="22"/>
                <w:szCs w:val="22"/>
              </w:rPr>
              <w:t>月底</w:t>
            </w:r>
          </w:p>
        </w:tc>
      </w:tr>
      <w:tr w:rsidR="006D230E">
        <w:trPr>
          <w:cantSplit/>
          <w:trHeight w:val="114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65</w:t>
            </w:r>
          </w:p>
        </w:tc>
        <w:tc>
          <w:tcPr>
            <w:tcW w:w="7258" w:type="dxa"/>
            <w:tcBorders>
              <w:top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组织各类创新创业竞赛和实践活动，举办创新创业大赛和职业生涯规划大赛，积极参加河南省大学生创新创业标兵评选活动</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创新创业</w:t>
            </w:r>
          </w:p>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就业中心</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石</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彤</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w:t>
            </w:r>
            <w:r>
              <w:rPr>
                <w:rFonts w:ascii="仿宋_GB2312" w:eastAsia="仿宋_GB2312" w:hAnsi="宋体" w:cs="宋体" w:hint="eastAsia"/>
                <w:color w:val="000000"/>
                <w:kern w:val="0"/>
                <w:sz w:val="22"/>
                <w:szCs w:val="22"/>
              </w:rPr>
              <w:t>月底</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66</w:t>
            </w:r>
          </w:p>
        </w:tc>
        <w:tc>
          <w:tcPr>
            <w:tcW w:w="7258" w:type="dxa"/>
            <w:tcBorders>
              <w:top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加强教师对创新创业工作的指导，培育一批创新创业项目，力争在</w:t>
            </w:r>
            <w:r>
              <w:rPr>
                <w:rFonts w:ascii="仿宋_GB2312" w:eastAsia="仿宋_GB2312" w:hAnsi="宋体" w:cs="宋体"/>
                <w:color w:val="000000"/>
                <w:kern w:val="0"/>
                <w:sz w:val="32"/>
                <w:szCs w:val="32"/>
              </w:rPr>
              <w:t>“</w:t>
            </w:r>
            <w:r>
              <w:rPr>
                <w:rFonts w:ascii="仿宋_GB2312" w:eastAsia="仿宋_GB2312" w:hAnsi="宋体" w:cs="宋体"/>
                <w:color w:val="000000"/>
                <w:kern w:val="0"/>
                <w:sz w:val="32"/>
                <w:szCs w:val="32"/>
              </w:rPr>
              <w:t>互联网</w:t>
            </w:r>
            <w:r>
              <w:rPr>
                <w:rFonts w:eastAsia="仿宋_GB2312"/>
                <w:color w:val="000000"/>
                <w:kern w:val="0"/>
                <w:sz w:val="32"/>
                <w:szCs w:val="32"/>
              </w:rPr>
              <w:t>+</w:t>
            </w:r>
            <w:r>
              <w:rPr>
                <w:rFonts w:ascii="仿宋_GB2312" w:eastAsia="仿宋_GB2312" w:hAnsi="宋体" w:cs="宋体"/>
                <w:color w:val="000000"/>
                <w:kern w:val="0"/>
                <w:sz w:val="32"/>
                <w:szCs w:val="32"/>
              </w:rPr>
              <w:t>”</w:t>
            </w:r>
            <w:r>
              <w:rPr>
                <w:rFonts w:ascii="仿宋_GB2312" w:eastAsia="仿宋_GB2312" w:hAnsi="宋体" w:cs="宋体"/>
                <w:color w:val="000000"/>
                <w:kern w:val="0"/>
                <w:sz w:val="32"/>
                <w:szCs w:val="32"/>
              </w:rPr>
              <w:t>等国家级项目上取得突破</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创新创业</w:t>
            </w:r>
          </w:p>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就业中心</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石</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彤</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10</w:t>
            </w:r>
            <w:r>
              <w:rPr>
                <w:rFonts w:ascii="仿宋_GB2312" w:eastAsia="仿宋_GB2312" w:hAnsi="宋体" w:cs="宋体" w:hint="eastAsia"/>
                <w:color w:val="000000"/>
                <w:kern w:val="0"/>
                <w:sz w:val="22"/>
                <w:szCs w:val="22"/>
              </w:rPr>
              <w:t>月底</w:t>
            </w:r>
          </w:p>
        </w:tc>
      </w:tr>
      <w:tr w:rsidR="006D230E">
        <w:trPr>
          <w:cantSplit/>
          <w:trHeight w:val="121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lastRenderedPageBreak/>
              <w:t>67</w:t>
            </w:r>
          </w:p>
        </w:tc>
        <w:tc>
          <w:tcPr>
            <w:tcW w:w="7258" w:type="dxa"/>
            <w:tcBorders>
              <w:top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做好各类招聘会的组织宣传工作及毕业生就业市场需求情况调查工作，加强优秀毕业生、卓越毕业生及在新疆、西藏等地区工作的毕业生的跟踪调查与服务工作</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创新创业</w:t>
            </w:r>
          </w:p>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就业中心</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石</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彤</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162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68</w:t>
            </w:r>
          </w:p>
        </w:tc>
        <w:tc>
          <w:tcPr>
            <w:tcW w:w="7258" w:type="dxa"/>
            <w:tcBorders>
              <w:top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积极参与做好“新时代、新梦想”就业创业系列帮扶工作，家庭贫困学生就业帮扶和“农村教师特岗计划”“三支一扶”“大学生村官”等基层就业项目，深入做好新疆和田县实习就业项目</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创新创业</w:t>
            </w:r>
          </w:p>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就业中心</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石</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彤</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团委</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学生处</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54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69</w:t>
            </w:r>
          </w:p>
        </w:tc>
        <w:tc>
          <w:tcPr>
            <w:tcW w:w="7258" w:type="dxa"/>
            <w:tcBorders>
              <w:top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鼓励并支持学生参与创新创业</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创新创业</w:t>
            </w:r>
          </w:p>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就业中心</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石</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彤</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学生处</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70</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落实教学督导听课制度，参与做好课堂教学奖评选工作</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督导办</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董洁茹</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71</w:t>
            </w:r>
          </w:p>
        </w:tc>
        <w:tc>
          <w:tcPr>
            <w:tcW w:w="7258" w:type="dxa"/>
            <w:tcBorders>
              <w:top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认真做好《“十三五”事业发展规划》和《新乡学院章程》的落实情况</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发展规划处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李金玉</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120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lastRenderedPageBreak/>
              <w:t>72</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做好高等教育信息的收集和研究工作，编辑好《高等教育研究信息》</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高等教育</w:t>
            </w:r>
          </w:p>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研究所</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朱爱莲</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73</w:t>
            </w:r>
          </w:p>
        </w:tc>
        <w:tc>
          <w:tcPr>
            <w:tcW w:w="7258" w:type="dxa"/>
            <w:tcBorders>
              <w:top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完善生物技术专业本科教育项目的教学计划，做好生物技术专业国际合作办学等专业建设</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教务处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夏锦红</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国际教育学院</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生命科学技术学院</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74</w:t>
            </w:r>
          </w:p>
        </w:tc>
        <w:tc>
          <w:tcPr>
            <w:tcW w:w="7258" w:type="dxa"/>
            <w:tcBorders>
              <w:top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做好新建和完善教研室、实验室和实训基地等方面的工作</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教务处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夏锦红</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国资处</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54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75</w:t>
            </w:r>
          </w:p>
        </w:tc>
        <w:tc>
          <w:tcPr>
            <w:tcW w:w="7258" w:type="dxa"/>
            <w:tcBorders>
              <w:top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贯彻落实《普通高等学校本科专业类教学质量国家标准》</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教务处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夏锦红</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质量监测与</w:t>
            </w:r>
          </w:p>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评估中心</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126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76</w:t>
            </w:r>
          </w:p>
        </w:tc>
        <w:tc>
          <w:tcPr>
            <w:tcW w:w="7258" w:type="dxa"/>
            <w:tcBorders>
              <w:top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强化学科专业建设的“基础意识、全局意识和特色意识”，主动适应省、市经济结构战略性调整和产业转型升级需要</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教务处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夏锦红</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lastRenderedPageBreak/>
              <w:t>77</w:t>
            </w:r>
          </w:p>
        </w:tc>
        <w:tc>
          <w:tcPr>
            <w:tcW w:w="7258" w:type="dxa"/>
            <w:tcBorders>
              <w:top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开展专业建设规划，注重培育地方支柱产业、战略性新兴产业发展紧密相关的特色专业，持续深化专业内涵建设</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教务处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夏锦红</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78</w:t>
            </w:r>
          </w:p>
        </w:tc>
        <w:tc>
          <w:tcPr>
            <w:tcW w:w="7258" w:type="dxa"/>
            <w:tcBorders>
              <w:top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加强</w:t>
            </w:r>
            <w:r>
              <w:rPr>
                <w:rFonts w:eastAsia="仿宋_GB2312"/>
                <w:color w:val="000000"/>
                <w:kern w:val="0"/>
                <w:sz w:val="32"/>
                <w:szCs w:val="32"/>
              </w:rPr>
              <w:t>3D</w:t>
            </w:r>
            <w:r>
              <w:rPr>
                <w:rFonts w:ascii="仿宋_GB2312" w:eastAsia="仿宋_GB2312" w:hAnsi="宋体" w:cs="宋体"/>
                <w:color w:val="000000"/>
                <w:kern w:val="0"/>
                <w:sz w:val="32"/>
                <w:szCs w:val="32"/>
              </w:rPr>
              <w:t>打印学院、医学院、护理学院专业建设</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教务处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夏锦红</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79</w:t>
            </w:r>
          </w:p>
        </w:tc>
        <w:tc>
          <w:tcPr>
            <w:tcW w:w="7258" w:type="dxa"/>
            <w:tcBorders>
              <w:top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持续推进协同育人创新联盟和</w:t>
            </w:r>
            <w:r>
              <w:rPr>
                <w:rFonts w:eastAsia="仿宋_GB2312"/>
                <w:color w:val="000000"/>
                <w:kern w:val="0"/>
                <w:sz w:val="32"/>
                <w:szCs w:val="32"/>
              </w:rPr>
              <w:t>3D</w:t>
            </w:r>
            <w:r>
              <w:rPr>
                <w:rFonts w:ascii="仿宋_GB2312" w:eastAsia="仿宋_GB2312" w:hAnsi="宋体" w:cs="宋体"/>
                <w:color w:val="000000"/>
                <w:kern w:val="0"/>
                <w:sz w:val="32"/>
                <w:szCs w:val="32"/>
              </w:rPr>
              <w:t>打印技术产业联盟建设，召开</w:t>
            </w:r>
            <w:r>
              <w:rPr>
                <w:rFonts w:ascii="仿宋_GB2312" w:eastAsia="仿宋_GB2312" w:hAnsi="宋体" w:cs="宋体"/>
                <w:color w:val="000000"/>
                <w:kern w:val="0"/>
                <w:sz w:val="32"/>
                <w:szCs w:val="32"/>
              </w:rPr>
              <w:t>3D</w:t>
            </w:r>
            <w:r>
              <w:rPr>
                <w:rFonts w:ascii="仿宋_GB2312" w:eastAsia="仿宋_GB2312" w:hAnsi="宋体" w:cs="宋体"/>
                <w:color w:val="000000"/>
                <w:kern w:val="0"/>
                <w:sz w:val="32"/>
                <w:szCs w:val="32"/>
              </w:rPr>
              <w:t>打印研讨会暨协同育人创新联盟大会</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教务处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夏锦红</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10</w:t>
            </w:r>
            <w:r>
              <w:rPr>
                <w:rFonts w:ascii="仿宋_GB2312" w:eastAsia="仿宋_GB2312" w:hAnsi="宋体" w:cs="宋体" w:hint="eastAsia"/>
                <w:color w:val="000000"/>
                <w:kern w:val="0"/>
                <w:sz w:val="22"/>
                <w:szCs w:val="22"/>
              </w:rPr>
              <w:t>月底</w:t>
            </w:r>
          </w:p>
        </w:tc>
      </w:tr>
      <w:tr w:rsidR="006D230E">
        <w:trPr>
          <w:cantSplit/>
          <w:trHeight w:val="84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80</w:t>
            </w:r>
          </w:p>
        </w:tc>
        <w:tc>
          <w:tcPr>
            <w:tcW w:w="7258" w:type="dxa"/>
            <w:tcBorders>
              <w:top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做好大类招生的分流工作，建立健全相对灵活的转专业机制</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教务处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夏锦红</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招生办</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81</w:t>
            </w:r>
          </w:p>
        </w:tc>
        <w:tc>
          <w:tcPr>
            <w:tcW w:w="7258" w:type="dxa"/>
            <w:tcBorders>
              <w:top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探索建立完全学分制，为按照文理招生做好准备</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教务处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夏锦红</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82</w:t>
            </w:r>
          </w:p>
        </w:tc>
        <w:tc>
          <w:tcPr>
            <w:tcW w:w="7258" w:type="dxa"/>
            <w:tcBorders>
              <w:top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积极开展新工科、新文科和师范类专业建设改革工作</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教务处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夏锦红</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132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83</w:t>
            </w:r>
          </w:p>
        </w:tc>
        <w:tc>
          <w:tcPr>
            <w:tcW w:w="7258" w:type="dxa"/>
            <w:tcBorders>
              <w:top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积极推动产教融合的课程开发和教材共建工作</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教务处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夏锦红</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lastRenderedPageBreak/>
              <w:t>84</w:t>
            </w:r>
          </w:p>
        </w:tc>
        <w:tc>
          <w:tcPr>
            <w:tcW w:w="7258" w:type="dxa"/>
            <w:tcBorders>
              <w:top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深入推进习近平新时代中国特色社会主义思想进教材、进课堂、进头脑，加强思想政治理论课教学改革</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教务处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夏锦红</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宣传部</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马克思主义学院</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85</w:t>
            </w:r>
          </w:p>
        </w:tc>
        <w:tc>
          <w:tcPr>
            <w:tcW w:w="7258" w:type="dxa"/>
            <w:tcBorders>
              <w:top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做好第二届“课堂教学奖”评选工作</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教务处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夏锦红</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86</w:t>
            </w:r>
          </w:p>
        </w:tc>
        <w:tc>
          <w:tcPr>
            <w:tcW w:w="7258" w:type="dxa"/>
            <w:tcBorders>
              <w:top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做好“名师工程”建设工作</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教务处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夏锦红</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97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87</w:t>
            </w:r>
          </w:p>
        </w:tc>
        <w:tc>
          <w:tcPr>
            <w:tcW w:w="7258" w:type="dxa"/>
            <w:tcBorders>
              <w:top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打造一批优质课程，确保高水平教学常态化</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教务处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夏锦红</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88</w:t>
            </w:r>
          </w:p>
        </w:tc>
        <w:tc>
          <w:tcPr>
            <w:tcW w:w="7258" w:type="dxa"/>
            <w:tcBorders>
              <w:top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做好专科专业人才培养方案的修订工作</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教务处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夏锦红</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8</w:t>
            </w:r>
            <w:r>
              <w:rPr>
                <w:rFonts w:ascii="仿宋_GB2312" w:eastAsia="仿宋_GB2312" w:hAnsi="宋体" w:cs="宋体" w:hint="eastAsia"/>
                <w:color w:val="000000"/>
                <w:kern w:val="0"/>
                <w:sz w:val="22"/>
                <w:szCs w:val="22"/>
              </w:rPr>
              <w:t>月底</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89</w:t>
            </w:r>
          </w:p>
        </w:tc>
        <w:tc>
          <w:tcPr>
            <w:tcW w:w="7258" w:type="dxa"/>
            <w:tcBorders>
              <w:top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组织做好第二批理论课程教学大纲的修订</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教务处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夏锦红</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w:t>
            </w:r>
            <w:r>
              <w:rPr>
                <w:rFonts w:ascii="仿宋_GB2312" w:eastAsia="仿宋_GB2312" w:hAnsi="宋体" w:cs="宋体" w:hint="eastAsia"/>
                <w:color w:val="000000"/>
                <w:kern w:val="0"/>
                <w:sz w:val="22"/>
                <w:szCs w:val="22"/>
              </w:rPr>
              <w:t>月底</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90</w:t>
            </w:r>
          </w:p>
        </w:tc>
        <w:tc>
          <w:tcPr>
            <w:tcW w:w="7258" w:type="dxa"/>
            <w:tcBorders>
              <w:top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组织做好教学大纲的执行工作</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教务处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夏锦红</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91</w:t>
            </w:r>
          </w:p>
        </w:tc>
        <w:tc>
          <w:tcPr>
            <w:tcW w:w="7258" w:type="dxa"/>
            <w:tcBorders>
              <w:top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组织做好实践教学大纲的制定工作</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教务处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夏锦红</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92</w:t>
            </w:r>
          </w:p>
        </w:tc>
        <w:tc>
          <w:tcPr>
            <w:tcW w:w="7258" w:type="dxa"/>
            <w:tcBorders>
              <w:top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开展教学范式改革，从以知识传授为主向培养学习能力和实践能力为主转变</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教务处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夏锦红</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lastRenderedPageBreak/>
              <w:t>93</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持续开展公共课教学改革，按照</w:t>
            </w:r>
            <w:r>
              <w:rPr>
                <w:rFonts w:ascii="仿宋_GB2312" w:eastAsia="仿宋_GB2312" w:hAnsi="宋体" w:cs="宋体"/>
                <w:color w:val="000000"/>
                <w:kern w:val="0"/>
                <w:sz w:val="32"/>
                <w:szCs w:val="32"/>
              </w:rPr>
              <w:t>“</w:t>
            </w:r>
            <w:r>
              <w:rPr>
                <w:rFonts w:eastAsia="仿宋_GB2312"/>
                <w:color w:val="000000"/>
                <w:kern w:val="0"/>
                <w:sz w:val="32"/>
                <w:szCs w:val="32"/>
              </w:rPr>
              <w:t>1+1</w:t>
            </w:r>
            <w:r>
              <w:rPr>
                <w:rFonts w:ascii="仿宋_GB2312" w:eastAsia="仿宋_GB2312" w:hAnsi="宋体" w:cs="宋体"/>
                <w:color w:val="000000"/>
                <w:kern w:val="0"/>
                <w:sz w:val="32"/>
                <w:szCs w:val="32"/>
              </w:rPr>
              <w:t>”</w:t>
            </w:r>
            <w:r>
              <w:rPr>
                <w:rFonts w:ascii="仿宋_GB2312" w:eastAsia="仿宋_GB2312" w:hAnsi="宋体" w:cs="宋体"/>
                <w:color w:val="000000"/>
                <w:kern w:val="0"/>
                <w:sz w:val="32"/>
                <w:szCs w:val="32"/>
              </w:rPr>
              <w:t>原则加强公共体育课教学改革，提升身体素质，促进健康发展</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教务处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夏锦红</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体育学院</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94</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加强公共英语课教学改革，强化英语应用能力，提高考研学生英语水平</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教务处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夏锦红</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大学外语部</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95</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加强公共数学课教学改革，以数学建模为突破，增强数学运用能力</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教务处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夏锦红</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数学与信息</w:t>
            </w:r>
          </w:p>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科学学院</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96</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强化大学语文课教学改革，突出公文写作培养，提升写作能力和水平</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教务处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夏锦红</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文学院</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97</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整合资源，突出重点专业与特色专业建设，立项建设一批校级本科教学工程项目</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教务处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夏锦红</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w:t>
            </w:r>
            <w:r>
              <w:rPr>
                <w:rFonts w:ascii="仿宋_GB2312" w:eastAsia="仿宋_GB2312" w:hAnsi="宋体" w:cs="宋体" w:hint="eastAsia"/>
                <w:color w:val="000000"/>
                <w:kern w:val="0"/>
                <w:sz w:val="22"/>
                <w:szCs w:val="22"/>
              </w:rPr>
              <w:t>月底</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98</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着重培育省级教学名师、省级教学团队和“黄大年式教师团队”</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教务处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夏锦红</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人事处</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科研处</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lastRenderedPageBreak/>
              <w:t>99</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打造省级精品资源共享课、省级双语示范课，争取省级专业综合改革试点再出新成绩</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教务处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夏锦红</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121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100</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加大基层教学组织建设力度，完善投入机制，加强过程管理，建立基层教学组织建设考核与评价体系，不断提升建设质量，争创省级基层教学组织</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教务处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夏锦红</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101</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扎实推进已立项教育教学改革项目的研究与实践应用，评选奖励一批校级教学改革成果，积极争取省级成果奖</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教务处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夏锦红</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102</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积极申报省级教学改革项目，力争在国家级教育教学改革项目中实现突破，提升产教融合协同育人品牌质量</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教务处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夏锦红</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103</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按照每个专业至少建一个校内实训基地的要求，完成校内实训基地规划</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教务处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夏锦红</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w:t>
            </w:r>
            <w:r>
              <w:rPr>
                <w:rFonts w:ascii="仿宋_GB2312" w:eastAsia="仿宋_GB2312" w:hAnsi="宋体" w:cs="宋体" w:hint="eastAsia"/>
                <w:color w:val="000000"/>
                <w:kern w:val="0"/>
                <w:sz w:val="22"/>
                <w:szCs w:val="22"/>
              </w:rPr>
              <w:t>月</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lastRenderedPageBreak/>
              <w:t>104</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加快推进校内实训基地建设</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教务处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夏锦红</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105</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按照资源共享原则，完善管理机制，制定实训基地管理办法，形成实验实训平台共享机制</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教务处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夏锦红</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国资处</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106</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加强毕业实习管理指导工作，提高毕业论文质量</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教务处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夏锦红</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107</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以信息化建设促进教育教学改革，确保过程性教学评价的顺利实施，为完全学分制改革提供支撑</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教务处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夏锦红</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现教中心</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108</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充分利用新技术手段，做好网络空间学习等教学平台建设工作，加快推进课程知识库体系建设</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教务处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夏锦红</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109</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强化实验室安全运行意识，细化实验室管理制度，定期开展安全检查工作</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教务处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夏锦红</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保卫处</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110</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鼓励并支持学生参与学科专业竞赛</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教务处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夏锦红</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学生处</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111</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积极开展专业认证建设工作</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教务处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夏锦红</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lastRenderedPageBreak/>
              <w:t>112</w:t>
            </w:r>
          </w:p>
        </w:tc>
        <w:tc>
          <w:tcPr>
            <w:tcW w:w="7258" w:type="dxa"/>
            <w:tcBorders>
              <w:top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保障网络教学和标准化考试的需要，充分满足专业评估和专业认证需求</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教务处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夏锦红</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质量监测与</w:t>
            </w:r>
          </w:p>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评估中心</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120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113</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树立“以养成为主导，教育为引导”的素质教育理念，进一步完善素质教育课程体系和评价体系，提高学生综合素质</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素质教育中心</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赵</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宾</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11</w:t>
            </w:r>
            <w:r>
              <w:rPr>
                <w:rFonts w:ascii="仿宋_GB2312" w:eastAsia="仿宋_GB2312" w:hAnsi="宋体" w:cs="宋体" w:hint="eastAsia"/>
                <w:color w:val="000000"/>
                <w:kern w:val="0"/>
                <w:sz w:val="22"/>
                <w:szCs w:val="22"/>
              </w:rPr>
              <w:t>月底前</w:t>
            </w:r>
          </w:p>
        </w:tc>
      </w:tr>
      <w:tr w:rsidR="006D230E">
        <w:trPr>
          <w:cantSplit/>
          <w:trHeight w:val="54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114</w:t>
            </w:r>
          </w:p>
        </w:tc>
        <w:tc>
          <w:tcPr>
            <w:tcW w:w="7258" w:type="dxa"/>
            <w:tcBorders>
              <w:top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规范素质教育课程体系，合理确立课程种类和内容</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素质教育中心</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赵</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宾</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w:t>
            </w:r>
            <w:r>
              <w:rPr>
                <w:rFonts w:ascii="仿宋_GB2312" w:eastAsia="仿宋_GB2312" w:hAnsi="宋体" w:cs="宋体" w:hint="eastAsia"/>
                <w:color w:val="000000"/>
                <w:kern w:val="0"/>
                <w:sz w:val="22"/>
                <w:szCs w:val="22"/>
              </w:rPr>
              <w:t>月底前</w:t>
            </w:r>
          </w:p>
        </w:tc>
      </w:tr>
      <w:tr w:rsidR="006D230E">
        <w:trPr>
          <w:cantSplit/>
          <w:trHeight w:val="54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115</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加强素质教育质量监督与评价工作</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素质教育中心</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赵</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宾</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质量监测与</w:t>
            </w:r>
          </w:p>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评估中心</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月底前</w:t>
            </w:r>
          </w:p>
        </w:tc>
      </w:tr>
      <w:tr w:rsidR="006D230E">
        <w:trPr>
          <w:cantSplit/>
          <w:trHeight w:val="54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116</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深入推进美育课程教学改革</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素质教育中心</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赵</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宾</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9</w:t>
            </w:r>
            <w:r>
              <w:rPr>
                <w:rFonts w:ascii="仿宋_GB2312" w:eastAsia="仿宋_GB2312" w:hAnsi="宋体" w:cs="宋体" w:hint="eastAsia"/>
                <w:color w:val="000000"/>
                <w:kern w:val="0"/>
                <w:sz w:val="22"/>
                <w:szCs w:val="22"/>
              </w:rPr>
              <w:t>月底前</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117</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健全和完善计算机辅助普通话水平测试规范管理工作，积极配合做好第</w:t>
            </w:r>
            <w:r>
              <w:rPr>
                <w:rFonts w:ascii="仿宋_GB2312" w:eastAsia="仿宋_GB2312" w:hAnsi="宋体" w:cs="宋体" w:hint="eastAsia"/>
                <w:color w:val="000000"/>
                <w:kern w:val="0"/>
                <w:sz w:val="32"/>
                <w:szCs w:val="32"/>
              </w:rPr>
              <w:t>21</w:t>
            </w:r>
            <w:r>
              <w:rPr>
                <w:rFonts w:ascii="仿宋_GB2312" w:eastAsia="仿宋_GB2312" w:hAnsi="宋体" w:cs="宋体" w:hint="eastAsia"/>
                <w:color w:val="000000"/>
                <w:kern w:val="0"/>
                <w:sz w:val="32"/>
                <w:szCs w:val="32"/>
              </w:rPr>
              <w:t>届全国推广普通话宣传周活动</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素质教育中心</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赵</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宾</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月底前</w:t>
            </w:r>
          </w:p>
        </w:tc>
      </w:tr>
      <w:tr w:rsidR="006D230E">
        <w:trPr>
          <w:cantSplit/>
          <w:trHeight w:val="54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118</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统筹做好专业评估工作</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质量监测与</w:t>
            </w:r>
          </w:p>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评估中心</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郑宝霞</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教务处</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54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lastRenderedPageBreak/>
              <w:t>119</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做好教学质量监控工作，参与做好课堂教学奖评选工作</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质量监测与</w:t>
            </w:r>
          </w:p>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评估中心</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郑宝霞</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126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120</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做好日常教学监控和检查工作，完善学生网上评教方式与内容</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质量监测与</w:t>
            </w:r>
          </w:p>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评估中心</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郑宝霞</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121</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加强学生学业评价改革，进一步完善知识、能力、素质相对独立的评价模块，形成三者协调统一的评价体系</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质量监测与</w:t>
            </w:r>
          </w:p>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评估中心</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郑宝霞</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教务处</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素质教育中心</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122</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组织完成质量评价和教学基本状态数据采集与分析、学校教学质量报告等工作</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质量监测与</w:t>
            </w:r>
          </w:p>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评估中心</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郑宝霞</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123</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做好实验室可视化管理和多媒体教室全景摄像头项目，支撑教学改革</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吴</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中</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现代教育</w:t>
            </w:r>
          </w:p>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技术中心</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杨</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军</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121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lastRenderedPageBreak/>
              <w:t>124</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依照中央关于全面深化新时代教师队伍建设改革的意见和五部委联合出台的教师教育振兴行动计划，做好师德建设、进修培训、队伍培养、教师管理综合改革等工作</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翔</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教师发展中心</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郭</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莉</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各院部</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108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125</w:t>
            </w:r>
          </w:p>
        </w:tc>
        <w:tc>
          <w:tcPr>
            <w:tcW w:w="7258" w:type="dxa"/>
            <w:tcBorders>
              <w:top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做好生物技术专业本科教育项目双方高校互访、专业教师派出进修等工作</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翔</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教师发展中心</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郭</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莉</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外事处</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国际教育学院</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生命科学技术学院</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54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126</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持续推进“千人次到企（行）业实践锻炼计划”</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翔</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教师发展中心</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郭</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莉</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2"/>
                <w:szCs w:val="22"/>
              </w:rPr>
              <w:t>各院部</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11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127</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认真做好“本科教学审核评估”“工程教育专业认证”“新引进教师综合素质提升”等培训工作</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翔</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教师发展中心</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郭</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莉</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教务处、人事处、教学质量监测与评估中心、各院部</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96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128</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落实新进教师教学准入制度</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翔</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教师发展中心</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郭</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莉</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人事处、教务处、教学质量监测与评估中心、教学督导办公室、各院部</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54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129</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强化教师实践能力提升，深入实施“双向互进”工作</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翔</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教师发展中心</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郭</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莉</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科研处</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各院部</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54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130</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加快推进牧野文化馆建设工作</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翔</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牧野文化研究所</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李景旺</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lastRenderedPageBreak/>
              <w:t>131</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加快推进校史馆建设工作</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翔</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校办</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冯延龙</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132</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配齐配强教师队伍和辅导员队伍，加强师资培训，提升教育教学质量</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翔</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人事处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人事处长</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组织部、科研处学生处、教师发展中心</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133</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根据国务院学位办硕士学位授权单位申报要求，成立研究生教育管理机构，合理配置专职管理人员，完善规章制度</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翔</w:t>
            </w:r>
            <w:r>
              <w:rPr>
                <w:rFonts w:ascii="仿宋_GB2312" w:eastAsia="仿宋_GB2312" w:hAnsi="宋体" w:cs="宋体"/>
                <w:color w:val="000000"/>
                <w:kern w:val="0"/>
                <w:sz w:val="22"/>
                <w:szCs w:val="22"/>
              </w:rPr>
              <w:t xml:space="preserve"> </w:t>
            </w:r>
          </w:p>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王选年</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人事处</w:t>
            </w:r>
            <w:r>
              <w:rPr>
                <w:rFonts w:ascii="仿宋_GB2312" w:eastAsia="仿宋_GB2312" w:hAnsi="宋体" w:cs="宋体" w:hint="eastAsia"/>
                <w:color w:val="000000"/>
                <w:kern w:val="0"/>
                <w:sz w:val="22"/>
                <w:szCs w:val="22"/>
              </w:rPr>
              <w:br/>
              <w:t>(</w:t>
            </w:r>
            <w:r>
              <w:rPr>
                <w:rFonts w:ascii="仿宋_GB2312" w:eastAsia="仿宋_GB2312" w:hAnsi="宋体" w:cs="宋体" w:hint="eastAsia"/>
                <w:color w:val="000000"/>
                <w:kern w:val="0"/>
                <w:sz w:val="22"/>
                <w:szCs w:val="22"/>
              </w:rPr>
              <w:t>编办</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科研处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人事处长史瑛</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组织部</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134</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成立教科研平台建设管理机构，统筹规划平台建设任务，不断完善各级各类科研平台的管理机制</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翔</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人事处</w:t>
            </w:r>
            <w:r>
              <w:rPr>
                <w:rFonts w:ascii="仿宋_GB2312" w:eastAsia="仿宋_GB2312" w:hAnsi="宋体" w:cs="宋体" w:hint="eastAsia"/>
                <w:color w:val="000000"/>
                <w:kern w:val="0"/>
                <w:sz w:val="22"/>
                <w:szCs w:val="22"/>
              </w:rPr>
              <w:br/>
              <w:t>(</w:t>
            </w:r>
            <w:r>
              <w:rPr>
                <w:rFonts w:ascii="仿宋_GB2312" w:eastAsia="仿宋_GB2312" w:hAnsi="宋体" w:cs="宋体" w:hint="eastAsia"/>
                <w:color w:val="000000"/>
                <w:kern w:val="0"/>
                <w:sz w:val="22"/>
                <w:szCs w:val="22"/>
              </w:rPr>
              <w:t>编办）</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人事处长</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组织部</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教务处</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科研处</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163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135</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贯彻落实中共中央关于《深化人才发展体制机制改革实施意见》精神，积极对接新乡市牧野人才计划，引培并举，柔性引进双聘院士，积极引进博士和团队带头人等高层次人才</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翔</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人事处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人事处长</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教务处</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科研处</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各院部</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lastRenderedPageBreak/>
              <w:t>136</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制定特聘教授及团队管理办法，加强管理与服务，彰显人才特色</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翔</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人事处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人事处长</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科研处</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137</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加大双师双能型教师比重，不断壮大人才队伍，不断优化师资结构</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翔</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人事处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人事处长</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教务处、</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教师发展中心</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138</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加强高层次人才的管理与考核，发挥已引进人员干事创业的积极作用</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翔</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人事处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人事处长</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教务处</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科研处</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各院部</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121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139</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扎实做好目标责任制改革工作，出台目标责任制考核办法，实行量化考核，将考核结果与绩效分配有效结合，完善绩效分配办法</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翔</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人事处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人事处长</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全校各职能单位</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w:t>
            </w:r>
            <w:r>
              <w:rPr>
                <w:rFonts w:ascii="仿宋_GB2312" w:eastAsia="仿宋_GB2312" w:hAnsi="宋体" w:cs="宋体" w:hint="eastAsia"/>
                <w:color w:val="000000"/>
                <w:kern w:val="0"/>
                <w:sz w:val="22"/>
                <w:szCs w:val="22"/>
              </w:rPr>
              <w:t>月底</w:t>
            </w:r>
          </w:p>
        </w:tc>
      </w:tr>
      <w:tr w:rsidR="006D230E">
        <w:trPr>
          <w:cantSplit/>
          <w:trHeight w:val="54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140</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修订出台教学工作量、科研工作量核算办法</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翔</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人事处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人事处长</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教务处</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科研处</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w:t>
            </w:r>
            <w:r>
              <w:rPr>
                <w:rFonts w:ascii="仿宋_GB2312" w:eastAsia="仿宋_GB2312" w:hAnsi="宋体" w:cs="宋体" w:hint="eastAsia"/>
                <w:color w:val="000000"/>
                <w:kern w:val="0"/>
                <w:sz w:val="22"/>
                <w:szCs w:val="22"/>
              </w:rPr>
              <w:t>月底</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141</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开展“管理服务标兵”等评选工作</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翔</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人事处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人事处长</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组织部</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w:t>
            </w:r>
            <w:r>
              <w:rPr>
                <w:rFonts w:ascii="仿宋_GB2312" w:eastAsia="仿宋_GB2312" w:hAnsi="宋体" w:cs="宋体" w:hint="eastAsia"/>
                <w:color w:val="000000"/>
                <w:kern w:val="0"/>
                <w:sz w:val="22"/>
                <w:szCs w:val="22"/>
              </w:rPr>
              <w:t>月底</w:t>
            </w:r>
          </w:p>
        </w:tc>
      </w:tr>
      <w:tr w:rsidR="006D230E">
        <w:trPr>
          <w:cantSplit/>
          <w:trHeight w:val="192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lastRenderedPageBreak/>
              <w:t>142</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完善职称评审与聘任机制</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翔</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人事处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人事处长</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教务处、科研处</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w:t>
            </w:r>
            <w:r>
              <w:rPr>
                <w:rFonts w:ascii="仿宋_GB2312" w:eastAsia="仿宋_GB2312" w:hAnsi="宋体" w:cs="宋体" w:hint="eastAsia"/>
                <w:color w:val="000000"/>
                <w:kern w:val="0"/>
                <w:sz w:val="22"/>
                <w:szCs w:val="22"/>
              </w:rPr>
              <w:t>月底</w:t>
            </w:r>
          </w:p>
        </w:tc>
      </w:tr>
      <w:tr w:rsidR="006D230E">
        <w:trPr>
          <w:cantSplit/>
          <w:trHeight w:val="91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143</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科学设置岗位，开展专业技术职务分类分级评价与聘任改革</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翔</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人事处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人事处长</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校学术委员会</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144</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探索管理岗位职员制，在广泛调研的基础上，制定教育职员制管理办法</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翔</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人事处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人事处长</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组织部</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54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145</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开展非在编人员分类分级评价工作，建立按级取酬制度</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翔</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人事处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人事处长</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学生处、后勤处、保卫处</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85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146</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广泛组织好大学生阳光体育运动，做好每天体育活动一小时</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翔</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体育学院</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江</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灏</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学生处</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121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lastRenderedPageBreak/>
              <w:t>147</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优化“创新引飞”导师队伍建设，建立健全评价、考核机制，加强过程监督，引导学生“做好一个引领，制定两个规划，提升四种能力”</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翔</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学生处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欧阳豫樊</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质量监测与</w:t>
            </w:r>
          </w:p>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评估中心</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148</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完善学生网上办事服务体系，提高服务效率</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翔</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学生处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欧阳豫樊</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网络中心</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w:t>
            </w:r>
            <w:r>
              <w:rPr>
                <w:rFonts w:ascii="仿宋_GB2312" w:eastAsia="仿宋_GB2312" w:hAnsi="宋体" w:cs="宋体" w:hint="eastAsia"/>
                <w:color w:val="000000"/>
                <w:kern w:val="0"/>
                <w:sz w:val="22"/>
                <w:szCs w:val="22"/>
              </w:rPr>
              <w:t>月底</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149</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加强学风建设，进一步完善毕业生三级评价体系，激发学生学习能动性</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翔</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学生处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欧阳豫樊</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质量监测与评估中心</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教务处</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145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150</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注重关怀，加强联系，加强心理健康教育，完善四级心理健康教育工作网络，开展精细化心理测评和辅导，进一步提高心理健康咨询工作的服务水平</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翔</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学生处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欧阳豫樊</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心理健康</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指导中心</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151</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深入落实《普通高等学校学生管理规定》，将管理与育人有机结合，不断提高服务水平</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翔</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学生处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欧阳豫樊</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152</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持续做好劳动实践活动，真正起到劳动育人效果</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翔</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学生处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欧阳豫樊</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84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lastRenderedPageBreak/>
              <w:t>153</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认真做好迎新和新生军训工作，做好国防教育和军事技能训练</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翔</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学生处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欧阳豫樊</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马克思主义学院</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10</w:t>
            </w:r>
            <w:r>
              <w:rPr>
                <w:rFonts w:ascii="仿宋_GB2312" w:eastAsia="仿宋_GB2312" w:hAnsi="宋体" w:cs="宋体" w:hint="eastAsia"/>
                <w:color w:val="000000"/>
                <w:kern w:val="0"/>
                <w:sz w:val="22"/>
                <w:szCs w:val="22"/>
              </w:rPr>
              <w:t>月底</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154</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积极推进校友会工作，完善校友联谊机制，提升校友工作水平，充分发挥各界校友关心支持学校发展的作用</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翔</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学生处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欧阳豫樊</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155</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完善、细化困难生认定、奖助学金评选标准和制度，拓宽资助渠道，规范勤工助学活动</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翔</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学生处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欧阳豫樊</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156</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持续开展“百名辅导员大家访”活动，高效、精准实施教育脱贫</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翔</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学生处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欧阳豫樊</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115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157</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加强辅导员队伍的思想政治意识形态工作，开展习近平新时代中国特色社会主义思想“三进”工作和人文、科学知识教育</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翔</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学生处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欧阳豫樊</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宣传部</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教师发展中心</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马克思主义学院</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lastRenderedPageBreak/>
              <w:t>158</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修订并完善辅导员相关制度，制定辅导员队伍建设规划，启动辅导员沙龙，加强经验交流</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翔</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学生处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欧阳豫樊</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人事处</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组织部</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84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159</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继续做好辅导员职业技能大赛，搭建辅导员职业能力发展平台</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翔</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学生处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欧阳豫樊</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87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160</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扎实开展学风建设，加强学生的教育引导，围绕学习开展系列活动，促进学生自主学习，养成终身学习的习惯</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翔</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学生处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欧阳豫樊</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质量监测与评估中心</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教务处</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161</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深入贯彻落实习近平总书记关于家风建设的重要指示精神，加强校风、学风、家风文化建设</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翔</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学生处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欧阳豫樊</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162</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组织开展经典诵读大赛、汉字大赛，继续做好诗词大赛、成语大赛等形式多样的文化活动</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翔</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学生处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欧阳豫樊</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团委</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文学院</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新闻传播学院</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163</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挖掘传统节日内涵，持续做好传统文化节日免费午餐工程</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翔</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学生处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欧阳豫樊</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后勤管理处</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123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lastRenderedPageBreak/>
              <w:t>164</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强化宿舍教育阵地，努力打造书香宿舍工程，助推精神文明建设</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翔</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学生处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欧阳豫樊</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后勤管理处</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165</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广泛开展学生系列文体活动</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翔</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学生处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欧阳豫樊</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体育学院、团委</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85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166</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全面落实《河南省教育脱贫专项方案》，深入做好贫困生救助帮扶活动</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翔</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学生处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欧阳豫樊</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团委</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教务处</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科研处</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创新创业中心</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大学生心理健康指导中心</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校地对接办公室</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54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167</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建立健全医学院、护理学院规章制度体系，完善岗位职责</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翔</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医学院</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护理学院</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翔</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168</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加强宣传，着重做好</w:t>
            </w:r>
            <w:r>
              <w:rPr>
                <w:rFonts w:eastAsia="仿宋_GB2312"/>
                <w:color w:val="000000"/>
                <w:kern w:val="0"/>
                <w:sz w:val="32"/>
                <w:szCs w:val="32"/>
              </w:rPr>
              <w:t>3D</w:t>
            </w:r>
            <w:r>
              <w:rPr>
                <w:rFonts w:ascii="仿宋_GB2312" w:eastAsia="仿宋_GB2312" w:hAnsi="宋体" w:cs="宋体"/>
                <w:color w:val="000000"/>
                <w:kern w:val="0"/>
                <w:sz w:val="32"/>
                <w:szCs w:val="32"/>
              </w:rPr>
              <w:t>打印学院、医学院、护理学院和国际教育学院的招生工作</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翔</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招生办</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仝广东</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相关学院</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8</w:t>
            </w:r>
            <w:r>
              <w:rPr>
                <w:rFonts w:ascii="仿宋_GB2312" w:eastAsia="仿宋_GB2312" w:hAnsi="宋体" w:cs="宋体" w:hint="eastAsia"/>
                <w:color w:val="000000"/>
                <w:kern w:val="0"/>
                <w:sz w:val="22"/>
                <w:szCs w:val="22"/>
              </w:rPr>
              <w:t>月底</w:t>
            </w:r>
          </w:p>
        </w:tc>
      </w:tr>
      <w:tr w:rsidR="006D230E">
        <w:trPr>
          <w:cantSplit/>
          <w:trHeight w:val="93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169</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继续完善按学科大类招生工作机制，持续做好大类招生工作</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翔</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招生办</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仝广东</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教务处</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w:t>
            </w:r>
            <w:r>
              <w:rPr>
                <w:rFonts w:ascii="仿宋_GB2312" w:eastAsia="仿宋_GB2312" w:hAnsi="宋体" w:cs="宋体" w:hint="eastAsia"/>
                <w:color w:val="000000"/>
                <w:kern w:val="0"/>
                <w:sz w:val="22"/>
                <w:szCs w:val="22"/>
              </w:rPr>
              <w:t>月底</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lastRenderedPageBreak/>
              <w:t>170</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积极研究借鉴国内外高校经验，咨询相关政策，做好按文理招生准备工作</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翔</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招生办</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仝广东</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171</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积极跟进河南省高等教育招生制度改革，做好</w:t>
            </w:r>
            <w:r>
              <w:rPr>
                <w:rFonts w:eastAsia="仿宋_GB2312"/>
                <w:color w:val="000000"/>
                <w:kern w:val="0"/>
                <w:sz w:val="32"/>
                <w:szCs w:val="32"/>
              </w:rPr>
              <w:t>2018</w:t>
            </w:r>
            <w:r>
              <w:rPr>
                <w:rFonts w:ascii="仿宋_GB2312" w:eastAsia="仿宋_GB2312" w:hAnsi="宋体" w:cs="宋体"/>
                <w:color w:val="000000"/>
                <w:kern w:val="0"/>
                <w:sz w:val="32"/>
                <w:szCs w:val="32"/>
              </w:rPr>
              <w:t>年招生工作，不断提高招生质量</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刘</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翔</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招生办</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仝广东</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8</w:t>
            </w:r>
            <w:r>
              <w:rPr>
                <w:rFonts w:ascii="仿宋_GB2312" w:eastAsia="仿宋_GB2312" w:hAnsi="宋体" w:cs="宋体" w:hint="eastAsia"/>
                <w:color w:val="000000"/>
                <w:kern w:val="0"/>
                <w:sz w:val="22"/>
                <w:szCs w:val="22"/>
              </w:rPr>
              <w:t>月底</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172</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认真做好我校与美国贝佩丝大学联合举办生物技术专业招生宣传和人才培养工作</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王选年</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国际教育学院</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周</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勇</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招生办公室</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生命科学技术</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学院</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173</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深化优质合作，打造高端平台，积极论证本科层次其他专业中外合作办学项目</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王选年</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国际教育学院</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周</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勇</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174</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加强与白俄罗斯等“一带一路”国家的交流与合作，扩展中外合作办学渠道</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王选年</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国际教育学院</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周</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勇</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外事处</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121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175</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办好成人高等教育，加快网络教学平台和网络课程资源建设，做好成人高等教育试点评估的各项准备工作，确保顺利通过评估</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王选年</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继续教育学院</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张兴昌</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108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lastRenderedPageBreak/>
              <w:t>176</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创新工作机制，拓宽招生宣传渠道，做好成人高招工作</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王选年</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继续教育学院</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张兴昌</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177</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认真做好教学工作，切实有效开展各项教学任务，严格质量评价体系，提升成人高等教育服务与管理质量</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王选年</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继续教育学院</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张兴昌</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178</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牧野文化研讨会</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王选年</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科研处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史</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瑛</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牧野文化研究所</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11</w:t>
            </w:r>
            <w:r>
              <w:rPr>
                <w:rFonts w:ascii="仿宋_GB2312" w:eastAsia="仿宋_GB2312" w:hAnsi="宋体" w:cs="宋体" w:hint="eastAsia"/>
                <w:color w:val="000000"/>
                <w:kern w:val="0"/>
                <w:sz w:val="22"/>
                <w:szCs w:val="22"/>
              </w:rPr>
              <w:t>月底</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179</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加强对已建协同创新中心的管理和考核，遴选组建第二批协同创新中心</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王选年</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科研处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史</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瑛</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121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180</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紧密对接郑洛新国家自主创新示范区建设和</w:t>
            </w:r>
            <w:r>
              <w:rPr>
                <w:rFonts w:ascii="仿宋_GB2312" w:eastAsia="仿宋_GB2312" w:hAnsi="宋体" w:cs="宋体"/>
                <w:color w:val="000000"/>
                <w:kern w:val="0"/>
                <w:sz w:val="32"/>
                <w:szCs w:val="32"/>
              </w:rPr>
              <w:t>“</w:t>
            </w:r>
            <w:r>
              <w:rPr>
                <w:rFonts w:ascii="仿宋_GB2312" w:eastAsia="仿宋_GB2312" w:hAnsi="宋体" w:cs="宋体"/>
                <w:color w:val="000000"/>
                <w:kern w:val="0"/>
                <w:sz w:val="32"/>
                <w:szCs w:val="32"/>
              </w:rPr>
              <w:t>中国制造</w:t>
            </w:r>
            <w:r>
              <w:rPr>
                <w:rFonts w:eastAsia="仿宋_GB2312"/>
                <w:color w:val="000000"/>
                <w:kern w:val="0"/>
                <w:sz w:val="32"/>
                <w:szCs w:val="32"/>
              </w:rPr>
              <w:t>2025</w:t>
            </w:r>
            <w:r>
              <w:rPr>
                <w:rFonts w:ascii="仿宋_GB2312" w:eastAsia="仿宋_GB2312" w:hAnsi="宋体" w:cs="宋体"/>
                <w:color w:val="000000"/>
                <w:kern w:val="0"/>
                <w:sz w:val="32"/>
                <w:szCs w:val="32"/>
              </w:rPr>
              <w:t>”</w:t>
            </w:r>
            <w:r>
              <w:rPr>
                <w:rFonts w:ascii="仿宋_GB2312" w:eastAsia="仿宋_GB2312" w:hAnsi="宋体" w:cs="宋体"/>
                <w:color w:val="000000"/>
                <w:kern w:val="0"/>
                <w:sz w:val="32"/>
                <w:szCs w:val="32"/>
              </w:rPr>
              <w:t>建设，深化产教融合，结合相关需求，积极承担行业产业关键共性研究项目</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王选年</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科研处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史</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瑛</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181</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完善激励机制，加大成果转化力度，提升支持地方经济社会建设的能力</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王选年</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科研处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史</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瑛</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lastRenderedPageBreak/>
              <w:t>182</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继续鼓励打破学科、院部的现有格局，跨学科、跨院部整合科技创新资源</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王选年</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科研处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史</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瑛</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138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183</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充分发挥柔性引进特聘专家作用，紧密结合地方行业社会发展需要，积极做好团队、项目、服务对接，产出高水平成果</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王选年</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科研处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史</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瑛</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184</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实施“创新学者”工程，加强科研队伍建设</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王选年</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科研处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史</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瑛</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120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185</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加强第一批科技创新团队的管理与考核，遴选组建第二批科技创新团队，整体提升学校科技创新团队建设的数量和质量</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王选年</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科研处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史</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瑛</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186</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凝练团队方向，打造品牌特色，力争实现省级科技创新团队新突破</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王选年</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科研处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史</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瑛</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210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lastRenderedPageBreak/>
              <w:t>187</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以新乡市检验分析测试科技协同创新创业中心和</w:t>
            </w:r>
            <w:r>
              <w:rPr>
                <w:rFonts w:eastAsia="仿宋_GB2312"/>
                <w:color w:val="000000"/>
                <w:kern w:val="0"/>
                <w:sz w:val="32"/>
                <w:szCs w:val="32"/>
              </w:rPr>
              <w:t>3D</w:t>
            </w:r>
            <w:r>
              <w:rPr>
                <w:rFonts w:ascii="仿宋_GB2312" w:eastAsia="仿宋_GB2312" w:hAnsi="宋体" w:cs="宋体"/>
                <w:color w:val="000000"/>
                <w:kern w:val="0"/>
                <w:sz w:val="32"/>
                <w:szCs w:val="32"/>
              </w:rPr>
              <w:t>打印检测平台建设为重点，加大省市级重点实验室、工程技术研究中心、人文社科研究基地、协同育人创新中心为主体的科研平台的培育和建设力度，逐步打造一批高水平科研创新平台</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王选年</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科研处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史</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瑛</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相关学院</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121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188</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以应用性研究为主体，以应用技术推广和成果转化为主线，紧紧围绕行业产业急需的关键共性问题，加强高水平科学研究与创新</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王选年</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科研处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史</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瑛</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162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189</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提前着手、科学论证，有步骤、有计划地组织国家级、省部级等各类科研项目的培育、申报、跟踪、管理和评奖工作，评选奖励一批校级科研成果，积极争取省市级成果奖励</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王选年</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科研处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史</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瑛</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126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lastRenderedPageBreak/>
              <w:t>190</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对重点建设项目建立培育和扶持的长效机制，在国家基金项目、省部级重大项目等高层次科研项目方面取得新突破</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王选年</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科研处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史</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瑛</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162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191</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出台科技成果转化管理办法等相关文件，进一步引导广大科研工作者对接行业企业优势资源，联合开展科技研发，促进科研成果尽快取得经济效益，为产业结构调整、行业企业技术进步提供支撑</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王选年</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科研处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史</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瑛</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120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192</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按照《新乡学院硕士专业学位点培育方案（试行）》，在对第一批硕士专业学位建设点考核的基础上，找准突破口，遴选出</w:t>
            </w:r>
            <w:r>
              <w:rPr>
                <w:rFonts w:ascii="仿宋_GB2312" w:eastAsia="仿宋_GB2312" w:hAnsi="宋体" w:cs="宋体" w:hint="eastAsia"/>
                <w:color w:val="000000"/>
                <w:kern w:val="0"/>
                <w:sz w:val="32"/>
                <w:szCs w:val="32"/>
              </w:rPr>
              <w:t>5</w:t>
            </w:r>
            <w:r>
              <w:rPr>
                <w:rFonts w:ascii="仿宋_GB2312" w:eastAsia="仿宋_GB2312" w:hAnsi="宋体" w:cs="宋体" w:hint="eastAsia"/>
                <w:color w:val="000000"/>
                <w:kern w:val="0"/>
                <w:sz w:val="32"/>
                <w:szCs w:val="32"/>
              </w:rPr>
              <w:t>个左右专业或领域进行重点培育和建设</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王选年</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科研处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史</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瑛</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193</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制订学术活动管理办法</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王选年</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科研处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史</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瑛</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198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lastRenderedPageBreak/>
              <w:t>194</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鼓励并积极组织本校教师在校内外开展高水平的学术交流活动</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王选年</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科研处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史</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瑛</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195</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鼓励并支持学生参与科学研究</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王选年</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科研处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史</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瑛</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学生处</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186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196</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做好应急培训，结合面向企（行）业实际需求，设计培训课程，拓展培训形式，强化监督管理</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王选年</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培训中心</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李卫华</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8</w:t>
            </w:r>
            <w:r>
              <w:rPr>
                <w:rFonts w:ascii="仿宋_GB2312" w:eastAsia="仿宋_GB2312" w:hAnsi="宋体" w:cs="宋体" w:hint="eastAsia"/>
                <w:color w:val="000000"/>
                <w:kern w:val="0"/>
                <w:sz w:val="22"/>
                <w:szCs w:val="22"/>
              </w:rPr>
              <w:t>月底</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197</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加强与中小学的联系，打造特色培训品牌</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王选年</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培训中心</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李卫华</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198</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积极争取国家和省市高层次培训项目</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王选年</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培训中心</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李卫华</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199</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继续扩大《管理学刊》在学界、业界知名度，稳步提高刊物影响因子</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王选年</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期刊中心</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张跃胜</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200</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紧跟改革热点，提高《行政科学论坛》编校质量</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王选年</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期刊中心</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张继梅</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85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lastRenderedPageBreak/>
              <w:t>201</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围绕学校中心工作，深入做好《新乡学院学报》出版发行等工作</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王选年</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期刊中心</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黄艳琴</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202</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制定出台教职工出国（境）进修、访学及参加国际会议的有关规定</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王选年</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外事处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李</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萍</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9</w:t>
            </w:r>
            <w:r>
              <w:rPr>
                <w:rFonts w:ascii="仿宋_GB2312" w:eastAsia="仿宋_GB2312" w:hAnsi="宋体" w:cs="宋体" w:hint="eastAsia"/>
                <w:color w:val="000000"/>
                <w:kern w:val="0"/>
                <w:sz w:val="22"/>
                <w:szCs w:val="22"/>
              </w:rPr>
              <w:t>月底前</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203</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统筹做好外事团组的出访工作</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王选年</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外事处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李</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萍</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204</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积极开展留学基金委项目申报和执行工作</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王选年</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外事处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李</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萍</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205</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依法依规做好外事安全工作</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王选年</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外事处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李</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萍</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206</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多渠道、多方式引进外籍教师，提高外籍教师队伍水平</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王选年</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外事处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李</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萍</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207</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组织教师涉外进修培训工作，举办来访讲学、研究、学术交流等活动</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王选年</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外事处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李</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萍</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208</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制定国有资产有偿使用管理办法等相关文件，完善国有资产管理制度体系</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陈业宏</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国资处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李平安</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lastRenderedPageBreak/>
              <w:t>209</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考察论证新乡学院资产经营有限责任公司的组建工作，规范学校对经营性资产的监督与管理</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陈业宏</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国资处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李平安</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210</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采取</w:t>
            </w:r>
            <w:r>
              <w:rPr>
                <w:rFonts w:ascii="仿宋_GB2312" w:eastAsia="仿宋_GB2312" w:hAnsi="宋体" w:cs="宋体"/>
                <w:color w:val="000000"/>
                <w:kern w:val="0"/>
                <w:sz w:val="32"/>
                <w:szCs w:val="32"/>
              </w:rPr>
              <w:t>“</w:t>
            </w:r>
            <w:r>
              <w:rPr>
                <w:rFonts w:ascii="仿宋_GB2312" w:eastAsia="仿宋_GB2312" w:hAnsi="宋体" w:cs="宋体"/>
                <w:color w:val="000000"/>
                <w:kern w:val="0"/>
                <w:sz w:val="32"/>
                <w:szCs w:val="32"/>
              </w:rPr>
              <w:t>统筹规划、保障重点</w:t>
            </w:r>
            <w:r>
              <w:rPr>
                <w:rFonts w:ascii="仿宋_GB2312" w:eastAsia="仿宋_GB2312" w:hAnsi="宋体" w:cs="宋体"/>
                <w:color w:val="000000"/>
                <w:kern w:val="0"/>
                <w:sz w:val="32"/>
                <w:szCs w:val="32"/>
              </w:rPr>
              <w:t>”</w:t>
            </w:r>
            <w:r>
              <w:rPr>
                <w:rFonts w:ascii="仿宋_GB2312" w:eastAsia="仿宋_GB2312" w:hAnsi="宋体" w:cs="宋体"/>
                <w:color w:val="000000"/>
                <w:kern w:val="0"/>
                <w:sz w:val="32"/>
                <w:szCs w:val="32"/>
              </w:rPr>
              <w:t>的原则，对拟建项目进行严格审核，完成</w:t>
            </w:r>
            <w:r>
              <w:rPr>
                <w:rFonts w:eastAsia="仿宋_GB2312"/>
                <w:color w:val="000000"/>
                <w:kern w:val="0"/>
                <w:sz w:val="32"/>
                <w:szCs w:val="32"/>
              </w:rPr>
              <w:t>2018</w:t>
            </w:r>
            <w:r>
              <w:rPr>
                <w:rFonts w:ascii="仿宋_GB2312" w:eastAsia="仿宋_GB2312" w:hAnsi="宋体" w:cs="宋体"/>
                <w:color w:val="000000"/>
                <w:kern w:val="0"/>
                <w:sz w:val="32"/>
                <w:szCs w:val="32"/>
              </w:rPr>
              <w:t>年项目库建设任务</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陈业宏</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国资处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李平安</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216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211</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开展国有资产核查工作</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陈业宏</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国资处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李平安</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校办</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科研处</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基建处</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后勤管理处</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图书馆</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监察处</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t>财务处</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审计处</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w:t>
            </w:r>
            <w:r>
              <w:rPr>
                <w:rFonts w:ascii="仿宋_GB2312" w:eastAsia="仿宋_GB2312" w:hAnsi="宋体" w:cs="宋体" w:hint="eastAsia"/>
                <w:color w:val="000000"/>
                <w:kern w:val="0"/>
                <w:sz w:val="22"/>
                <w:szCs w:val="22"/>
              </w:rPr>
              <w:t>月底</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212</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加快医学校区建设</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陈业宏</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基建处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陈</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健</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213</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做好图书馆大楼项目竣工验收并投入使用</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陈业宏</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基建处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陈</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健</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8</w:t>
            </w:r>
            <w:r>
              <w:rPr>
                <w:rFonts w:ascii="仿宋_GB2312" w:eastAsia="仿宋_GB2312" w:hAnsi="宋体" w:cs="宋体" w:hint="eastAsia"/>
                <w:color w:val="000000"/>
                <w:kern w:val="0"/>
                <w:sz w:val="22"/>
                <w:szCs w:val="22"/>
              </w:rPr>
              <w:t>月</w:t>
            </w:r>
            <w:r>
              <w:rPr>
                <w:rFonts w:ascii="仿宋_GB2312" w:eastAsia="仿宋_GB2312" w:hAnsi="宋体" w:cs="宋体" w:hint="eastAsia"/>
                <w:color w:val="000000"/>
                <w:kern w:val="0"/>
                <w:sz w:val="22"/>
                <w:szCs w:val="22"/>
              </w:rPr>
              <w:t>15</w:t>
            </w:r>
            <w:r>
              <w:rPr>
                <w:rFonts w:ascii="仿宋_GB2312" w:eastAsia="仿宋_GB2312" w:hAnsi="宋体" w:cs="宋体" w:hint="eastAsia"/>
                <w:color w:val="000000"/>
                <w:kern w:val="0"/>
                <w:sz w:val="22"/>
                <w:szCs w:val="22"/>
              </w:rPr>
              <w:t>日</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214</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完成东明路地下通道建设</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陈业宏</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基建处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陈</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健</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11</w:t>
            </w:r>
            <w:r>
              <w:rPr>
                <w:rFonts w:ascii="仿宋_GB2312" w:eastAsia="仿宋_GB2312" w:hAnsi="宋体" w:cs="宋体" w:hint="eastAsia"/>
                <w:color w:val="000000"/>
                <w:kern w:val="0"/>
                <w:sz w:val="22"/>
                <w:szCs w:val="22"/>
              </w:rPr>
              <w:t>月底</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215</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完成文化路校区教学楼改造工程</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陈业宏</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基建处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陈</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健</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w:t>
            </w:r>
            <w:r>
              <w:rPr>
                <w:rFonts w:ascii="仿宋_GB2312" w:eastAsia="仿宋_GB2312" w:hAnsi="宋体" w:cs="宋体" w:hint="eastAsia"/>
                <w:color w:val="000000"/>
                <w:kern w:val="0"/>
                <w:sz w:val="22"/>
                <w:szCs w:val="22"/>
              </w:rPr>
              <w:t>月底</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216</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加快推进图书馆广场建设</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陈业宏</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基建处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陈</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健</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217</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论证实验实训大楼、学生第三餐厅及宿舍建设工程</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陈业宏</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基建处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陈</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健</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招标办</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lastRenderedPageBreak/>
              <w:t>218</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论证高层次人才和青年教工公寓建设项目</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陈业宏</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基建处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陈</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健</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54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219</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积极开展校园二次规划工作，提升校园整体水平</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陈业宏</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基建处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陈</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健</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发规处</w:t>
            </w:r>
            <w:r>
              <w:rPr>
                <w:rFonts w:ascii="仿宋_GB2312" w:eastAsia="仿宋_GB2312" w:hAnsi="宋体" w:cs="宋体" w:hint="eastAsia"/>
                <w:color w:val="000000"/>
                <w:kern w:val="0"/>
                <w:sz w:val="22"/>
                <w:szCs w:val="22"/>
              </w:rPr>
              <w:t>、</w:t>
            </w:r>
            <w:r>
              <w:rPr>
                <w:rFonts w:ascii="仿宋_GB2312" w:eastAsia="仿宋_GB2312" w:hAnsi="宋体" w:cs="宋体" w:hint="eastAsia"/>
                <w:color w:val="000000"/>
                <w:kern w:val="0"/>
                <w:sz w:val="22"/>
                <w:szCs w:val="22"/>
              </w:rPr>
              <w:br/>
            </w:r>
            <w:r>
              <w:rPr>
                <w:rFonts w:ascii="仿宋_GB2312" w:eastAsia="仿宋_GB2312" w:hAnsi="宋体" w:cs="宋体" w:hint="eastAsia"/>
                <w:color w:val="000000"/>
                <w:kern w:val="0"/>
                <w:sz w:val="22"/>
                <w:szCs w:val="22"/>
              </w:rPr>
              <w:t>后勤管理处</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7</w:t>
            </w:r>
            <w:r>
              <w:rPr>
                <w:rFonts w:ascii="仿宋_GB2312" w:eastAsia="仿宋_GB2312" w:hAnsi="宋体" w:cs="宋体" w:hint="eastAsia"/>
                <w:color w:val="000000"/>
                <w:kern w:val="0"/>
                <w:sz w:val="22"/>
                <w:szCs w:val="22"/>
              </w:rPr>
              <w:t>月底</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220</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继续做好大学生征兵入伍工作</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张占祯</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保卫处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沈银华</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221</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深入开展平安校园建设工作，不断加大安防设施建设投入，开展形式多样的校园安全教育活动</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张占祯</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保卫处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沈银华</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121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222</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进一步规范日常消防管理工作，严格执行学校消防安全防火巡查、防火检查等管理规定，规范消防档案，认真做好火灾隐患排查与整治工作，开展消防安全教育培训</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张占祯</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保卫处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沈银华</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223</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加强反恐怖防范工作</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张占祯</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保卫处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沈银华</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224</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color w:val="000000"/>
                <w:kern w:val="0"/>
                <w:sz w:val="32"/>
                <w:szCs w:val="32"/>
              </w:rPr>
              <w:t>完成后勤服务楼（</w:t>
            </w:r>
            <w:r>
              <w:rPr>
                <w:rFonts w:eastAsia="仿宋_GB2312"/>
                <w:color w:val="000000"/>
                <w:kern w:val="0"/>
                <w:sz w:val="32"/>
                <w:szCs w:val="32"/>
              </w:rPr>
              <w:t>D-11</w:t>
            </w:r>
            <w:r>
              <w:rPr>
                <w:rFonts w:ascii="仿宋_GB2312" w:eastAsia="仿宋_GB2312" w:hAnsi="宋体" w:cs="宋体"/>
                <w:color w:val="000000"/>
                <w:kern w:val="0"/>
                <w:sz w:val="32"/>
                <w:szCs w:val="32"/>
              </w:rPr>
              <w:t>号楼）改造工程和教学楼、宿舍楼防水改造工程</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张占祯</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后勤管理处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牛长海</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财务处、招标办、审计处、学生处、基建处</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8</w:t>
            </w:r>
            <w:r>
              <w:rPr>
                <w:rFonts w:ascii="仿宋_GB2312" w:eastAsia="仿宋_GB2312" w:hAnsi="宋体" w:cs="宋体" w:hint="eastAsia"/>
                <w:color w:val="000000"/>
                <w:kern w:val="0"/>
                <w:sz w:val="22"/>
                <w:szCs w:val="22"/>
              </w:rPr>
              <w:t>月底</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lastRenderedPageBreak/>
              <w:t>225</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积极推进供暖管网、供水管网、双回路供电系统等基础设施的改造与建设工作</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张占祯</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后勤管理处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牛长海</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财务处、招标办、审计处、基建处</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226</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做好校园绿化及整体环境提升工程</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张占祯</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后勤管理处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牛长海</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财务处、招标办、审计处、基建处</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5</w:t>
            </w:r>
            <w:r>
              <w:rPr>
                <w:rFonts w:ascii="仿宋_GB2312" w:eastAsia="仿宋_GB2312" w:hAnsi="宋体" w:cs="宋体" w:hint="eastAsia"/>
                <w:color w:val="000000"/>
                <w:kern w:val="0"/>
                <w:sz w:val="22"/>
                <w:szCs w:val="22"/>
              </w:rPr>
              <w:t>月底</w:t>
            </w:r>
          </w:p>
        </w:tc>
      </w:tr>
      <w:tr w:rsidR="006D230E">
        <w:trPr>
          <w:cantSplit/>
          <w:trHeight w:val="69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227</w:t>
            </w:r>
          </w:p>
        </w:tc>
        <w:tc>
          <w:tcPr>
            <w:tcW w:w="7258" w:type="dxa"/>
            <w:tcBorders>
              <w:top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积极推进后勤服务“三化三优”工程</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张占祯</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后勤管理处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牛长海</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人事处、财务处、审计处</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w:t>
            </w:r>
            <w:r>
              <w:rPr>
                <w:rFonts w:ascii="仿宋_GB2312" w:eastAsia="仿宋_GB2312" w:hAnsi="宋体" w:cs="宋体" w:hint="eastAsia"/>
                <w:color w:val="000000"/>
                <w:kern w:val="0"/>
                <w:sz w:val="22"/>
                <w:szCs w:val="22"/>
              </w:rPr>
              <w:t>月底</w:t>
            </w:r>
          </w:p>
        </w:tc>
      </w:tr>
      <w:tr w:rsidR="006D230E">
        <w:trPr>
          <w:cantSplit/>
          <w:trHeight w:val="54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228</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建立健全后勤人员量化考核激励机制</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张占祯</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后勤管理处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牛长海</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人事处、财务处、审计处</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w:t>
            </w:r>
            <w:r>
              <w:rPr>
                <w:rFonts w:ascii="仿宋_GB2312" w:eastAsia="仿宋_GB2312" w:hAnsi="宋体" w:cs="宋体" w:hint="eastAsia"/>
                <w:color w:val="000000"/>
                <w:kern w:val="0"/>
                <w:sz w:val="22"/>
                <w:szCs w:val="22"/>
              </w:rPr>
              <w:t>月底</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229</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探索物业等购买服务管理模式</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张占祯</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后勤管理处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牛长海</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财务处、审计处</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w:t>
            </w:r>
            <w:r>
              <w:rPr>
                <w:rFonts w:ascii="仿宋_GB2312" w:eastAsia="仿宋_GB2312" w:hAnsi="宋体" w:cs="宋体" w:hint="eastAsia"/>
                <w:color w:val="000000"/>
                <w:kern w:val="0"/>
                <w:sz w:val="22"/>
                <w:szCs w:val="22"/>
              </w:rPr>
              <w:t>月底</w:t>
            </w:r>
          </w:p>
        </w:tc>
      </w:tr>
      <w:tr w:rsidR="006D230E">
        <w:trPr>
          <w:cantSplit/>
          <w:trHeight w:val="54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230</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开展后勤服务评比系列活动，提升后勤服务意识和质量</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张占祯</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后勤管理处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牛长海</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团委、工会、</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t>学生处</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231</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提升学生餐厅质量，加强食品安全保障工作</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张占祯</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后勤管理处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牛长海</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232</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进一步做好教职工健康体检工作</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张占祯</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后勤管理处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牛长海</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24"/>
              </w:rPr>
              <w:t>工会</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6</w:t>
            </w:r>
            <w:r>
              <w:rPr>
                <w:rFonts w:ascii="仿宋_GB2312" w:eastAsia="仿宋_GB2312" w:hAnsi="宋体" w:cs="宋体" w:hint="eastAsia"/>
                <w:color w:val="000000"/>
                <w:kern w:val="0"/>
                <w:sz w:val="22"/>
                <w:szCs w:val="22"/>
              </w:rPr>
              <w:t>月底</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233</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做好图书、期刊、电子资源的招标采购工作，进一步丰富馆藏资源</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张占祯</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图书馆</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李喜仁</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234</w:t>
            </w:r>
          </w:p>
        </w:tc>
        <w:tc>
          <w:tcPr>
            <w:tcW w:w="7258" w:type="dxa"/>
            <w:tcBorders>
              <w:top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完成图书馆整体搬迁工程</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张占祯</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图书馆</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李喜仁</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lastRenderedPageBreak/>
              <w:t>235</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积极配合红旗区政府，加快推进新乡学院附属学校建设与管理工作，协助开展招生和教学工作</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张占祯</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校办</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冯延龙</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8</w:t>
            </w:r>
            <w:r>
              <w:rPr>
                <w:rFonts w:ascii="仿宋_GB2312" w:eastAsia="仿宋_GB2312" w:hAnsi="宋体" w:cs="宋体" w:hint="eastAsia"/>
                <w:color w:val="000000"/>
                <w:kern w:val="0"/>
                <w:sz w:val="22"/>
                <w:szCs w:val="22"/>
              </w:rPr>
              <w:t>月底</w:t>
            </w:r>
          </w:p>
        </w:tc>
      </w:tr>
      <w:tr w:rsidR="006D230E">
        <w:trPr>
          <w:cantSplit/>
          <w:trHeight w:val="121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236</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深入落实“转职能、转方式、转作风”的要求，不断提高监督执纪问责工作效率，严格按照中纪委、省纪委的部署和要求，改进和健全监督执纪问责工作机制</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张宝林</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纪委</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岳</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晏</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1103"/>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237</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深入贯彻执行中央八项规定精神，贯彻落实省市实施细则</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张宝林</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纪委</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岳</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晏</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党办</w:t>
            </w: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156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238</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深化运用监督执纪“四种形态”，抓早抓小，防微杜渐，紧盯“四风”问题新动向，特别是形式主义、官僚主义新表现，严肃查处顶风违纪行为，坚决纠正“四风”、治“六病”</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张宝林</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纪委</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岳</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晏</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239</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加强信访工作和违纪违规案件查办工作力度，以零容忍态度惩治腐败</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张宝林</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纪委</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岳</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晏</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121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lastRenderedPageBreak/>
              <w:t>240</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坚持以案促改，标本兼治，强化教育引领，动态抓好岗位廉政风险排查，做好风险等级评定，完善预防风险措施，扎实抓好廉政风险防控</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张宝林</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纪委</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岳</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晏</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121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241</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加强廉政文化建设，创新工作载体，丰富活动方式，开展廉政文化“五个一”活动，营造廉洁从政、廉洁从教、廉洁从业的良好环境</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张宝林</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纪委</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岳</w:t>
            </w:r>
            <w:r>
              <w:rPr>
                <w:rFonts w:ascii="仿宋_GB2312" w:eastAsia="仿宋_GB2312" w:hAnsi="宋体" w:cs="宋体" w:hint="eastAsia"/>
                <w:color w:val="000000"/>
                <w:kern w:val="0"/>
                <w:sz w:val="22"/>
                <w:szCs w:val="22"/>
              </w:rPr>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晏</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242</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认真落实《新乡学院财务收支绩效考核办法（试行）》</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张丽伟</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财务处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张玉芳</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243</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做好与上级有关部门的沟通协调，积极争取社会资源，促进学校建设发展</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张丽伟</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财务处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张玉芳</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244</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加强财务管理，合理编制预算，加大预算执行力度，做好预决算工作，发挥资金效益</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张丽伟</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财务处</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张玉芳</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4</w:t>
            </w:r>
            <w:r>
              <w:rPr>
                <w:rFonts w:ascii="仿宋_GB2312" w:eastAsia="仿宋_GB2312" w:hAnsi="宋体" w:cs="宋体" w:hint="eastAsia"/>
                <w:color w:val="000000"/>
                <w:kern w:val="0"/>
                <w:sz w:val="22"/>
                <w:szCs w:val="22"/>
              </w:rPr>
              <w:t>月底</w:t>
            </w:r>
          </w:p>
        </w:tc>
      </w:tr>
      <w:tr w:rsidR="006D230E">
        <w:trPr>
          <w:cantSplit/>
          <w:trHeight w:val="810"/>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t>245</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进一步推进数字化校园建设工作，加强校园网技术安全保障工作</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张丽伟</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网络中心</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闪永强</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全年</w:t>
            </w:r>
          </w:p>
        </w:tc>
      </w:tr>
      <w:tr w:rsidR="006D230E">
        <w:trPr>
          <w:cantSplit/>
          <w:trHeight w:val="405"/>
          <w:jc w:val="center"/>
        </w:trPr>
        <w:tc>
          <w:tcPr>
            <w:tcW w:w="69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color w:val="000000"/>
                <w:kern w:val="0"/>
                <w:sz w:val="24"/>
              </w:rPr>
            </w:pPr>
            <w:r>
              <w:rPr>
                <w:color w:val="000000"/>
                <w:kern w:val="0"/>
                <w:sz w:val="24"/>
              </w:rPr>
              <w:lastRenderedPageBreak/>
              <w:t>246</w:t>
            </w:r>
          </w:p>
        </w:tc>
        <w:tc>
          <w:tcPr>
            <w:tcW w:w="7258"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进一步完善招投标机制，加快招标速度，提高招标质量</w:t>
            </w:r>
          </w:p>
        </w:tc>
        <w:tc>
          <w:tcPr>
            <w:tcW w:w="1144"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张丽伟</w:t>
            </w:r>
          </w:p>
        </w:tc>
        <w:tc>
          <w:tcPr>
            <w:tcW w:w="154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招标办</w:t>
            </w:r>
          </w:p>
        </w:tc>
        <w:tc>
          <w:tcPr>
            <w:tcW w:w="930"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王淑桃</w:t>
            </w:r>
          </w:p>
        </w:tc>
        <w:tc>
          <w:tcPr>
            <w:tcW w:w="1625" w:type="dxa"/>
            <w:tcBorders>
              <w:top w:val="single" w:sz="4" w:space="0" w:color="000000"/>
              <w:left w:val="single" w:sz="4" w:space="0" w:color="000000"/>
              <w:bottom w:val="single" w:sz="4" w:space="0" w:color="000000"/>
              <w:right w:val="single" w:sz="4" w:space="0" w:color="000000"/>
            </w:tcBorders>
            <w:vAlign w:val="center"/>
          </w:tcPr>
          <w:p w:rsidR="006D230E" w:rsidRDefault="006D230E">
            <w:pPr>
              <w:widowControl/>
              <w:jc w:val="center"/>
              <w:rPr>
                <w:rFonts w:ascii="仿宋_GB2312" w:eastAsia="仿宋_GB2312" w:hAnsi="宋体" w:cs="宋体"/>
                <w:color w:val="000000"/>
                <w:kern w:val="0"/>
                <w:sz w:val="22"/>
                <w:szCs w:val="22"/>
              </w:rPr>
            </w:pPr>
          </w:p>
        </w:tc>
        <w:tc>
          <w:tcPr>
            <w:tcW w:w="1565" w:type="dxa"/>
            <w:tcBorders>
              <w:top w:val="single" w:sz="4" w:space="0" w:color="000000"/>
              <w:left w:val="single" w:sz="4" w:space="0" w:color="000000"/>
              <w:bottom w:val="single" w:sz="4" w:space="0" w:color="000000"/>
              <w:right w:val="single" w:sz="4" w:space="0" w:color="000000"/>
            </w:tcBorders>
            <w:vAlign w:val="center"/>
          </w:tcPr>
          <w:p w:rsidR="006D230E" w:rsidRDefault="00B154A3">
            <w:pPr>
              <w:widowControl/>
              <w:jc w:val="center"/>
              <w:rPr>
                <w:rFonts w:ascii="仿宋_GB2312" w:eastAsia="仿宋_GB2312" w:hAnsi="宋体" w:cs="宋体"/>
                <w:color w:val="000000"/>
                <w:kern w:val="0"/>
                <w:sz w:val="22"/>
                <w:szCs w:val="22"/>
              </w:rPr>
            </w:pPr>
            <w:r>
              <w:rPr>
                <w:rFonts w:ascii="仿宋_GB2312" w:eastAsia="仿宋_GB2312" w:hAnsi="宋体" w:cs="宋体" w:hint="eastAsia"/>
                <w:color w:val="000000"/>
                <w:kern w:val="0"/>
                <w:sz w:val="22"/>
                <w:szCs w:val="22"/>
              </w:rPr>
              <w:t>12</w:t>
            </w:r>
            <w:r>
              <w:rPr>
                <w:rFonts w:ascii="仿宋_GB2312" w:eastAsia="仿宋_GB2312" w:hAnsi="宋体" w:cs="宋体" w:hint="eastAsia"/>
                <w:color w:val="000000"/>
                <w:kern w:val="0"/>
                <w:sz w:val="22"/>
                <w:szCs w:val="22"/>
              </w:rPr>
              <w:t>月底</w:t>
            </w:r>
          </w:p>
        </w:tc>
      </w:tr>
    </w:tbl>
    <w:p w:rsidR="006D230E" w:rsidRDefault="006D230E">
      <w:pPr>
        <w:spacing w:line="560" w:lineRule="exact"/>
        <w:contextualSpacing/>
        <w:rPr>
          <w:rFonts w:eastAsia="仿宋_GB2312"/>
          <w:sz w:val="32"/>
          <w:szCs w:val="32"/>
        </w:rPr>
      </w:pPr>
    </w:p>
    <w:p w:rsidR="006D230E" w:rsidRDefault="006D230E">
      <w:pPr>
        <w:spacing w:line="560" w:lineRule="exact"/>
        <w:contextualSpacing/>
        <w:rPr>
          <w:rFonts w:eastAsia="仿宋_GB2312"/>
          <w:sz w:val="32"/>
          <w:szCs w:val="32"/>
        </w:rPr>
      </w:pPr>
    </w:p>
    <w:p w:rsidR="006D230E" w:rsidRDefault="006D230E">
      <w:pPr>
        <w:spacing w:line="560" w:lineRule="exact"/>
        <w:contextualSpacing/>
        <w:rPr>
          <w:rFonts w:eastAsia="仿宋_GB2312"/>
          <w:sz w:val="32"/>
          <w:szCs w:val="32"/>
        </w:rPr>
      </w:pPr>
    </w:p>
    <w:p w:rsidR="006D230E" w:rsidRDefault="006D230E">
      <w:pPr>
        <w:spacing w:line="560" w:lineRule="exact"/>
        <w:contextualSpacing/>
        <w:rPr>
          <w:rFonts w:eastAsia="仿宋_GB2312"/>
          <w:sz w:val="32"/>
          <w:szCs w:val="32"/>
        </w:rPr>
      </w:pPr>
    </w:p>
    <w:p w:rsidR="006D230E" w:rsidRDefault="006D230E">
      <w:pPr>
        <w:spacing w:line="560" w:lineRule="exact"/>
        <w:contextualSpacing/>
        <w:rPr>
          <w:rFonts w:eastAsia="仿宋_GB2312"/>
          <w:sz w:val="32"/>
          <w:szCs w:val="32"/>
        </w:rPr>
      </w:pPr>
    </w:p>
    <w:p w:rsidR="006D230E" w:rsidRDefault="006D230E">
      <w:pPr>
        <w:spacing w:line="560" w:lineRule="exact"/>
        <w:contextualSpacing/>
        <w:rPr>
          <w:rFonts w:eastAsia="仿宋_GB2312"/>
          <w:sz w:val="32"/>
          <w:szCs w:val="32"/>
        </w:rPr>
      </w:pPr>
    </w:p>
    <w:p w:rsidR="006D230E" w:rsidRDefault="006D230E">
      <w:pPr>
        <w:spacing w:line="560" w:lineRule="exact"/>
        <w:contextualSpacing/>
        <w:rPr>
          <w:rFonts w:eastAsia="仿宋_GB2312"/>
          <w:sz w:val="32"/>
          <w:szCs w:val="32"/>
        </w:rPr>
      </w:pPr>
    </w:p>
    <w:p w:rsidR="006D230E" w:rsidRDefault="006D230E">
      <w:pPr>
        <w:spacing w:line="560" w:lineRule="exact"/>
        <w:contextualSpacing/>
        <w:rPr>
          <w:rFonts w:eastAsia="仿宋_GB2312"/>
          <w:sz w:val="32"/>
          <w:szCs w:val="32"/>
        </w:rPr>
      </w:pPr>
    </w:p>
    <w:p w:rsidR="006D230E" w:rsidRDefault="006D230E">
      <w:pPr>
        <w:spacing w:line="560" w:lineRule="exact"/>
        <w:contextualSpacing/>
        <w:rPr>
          <w:rFonts w:eastAsia="仿宋_GB2312"/>
          <w:sz w:val="32"/>
          <w:szCs w:val="32"/>
        </w:rPr>
      </w:pPr>
    </w:p>
    <w:p w:rsidR="006D230E" w:rsidRDefault="006D230E">
      <w:pPr>
        <w:spacing w:line="560" w:lineRule="exact"/>
        <w:contextualSpacing/>
        <w:rPr>
          <w:rFonts w:eastAsia="仿宋_GB2312"/>
          <w:sz w:val="32"/>
          <w:szCs w:val="32"/>
        </w:rPr>
      </w:pPr>
    </w:p>
    <w:p w:rsidR="006D230E" w:rsidRDefault="006D230E">
      <w:pPr>
        <w:spacing w:line="560" w:lineRule="exact"/>
        <w:contextualSpacing/>
        <w:rPr>
          <w:rFonts w:eastAsia="仿宋_GB2312"/>
          <w:sz w:val="32"/>
          <w:szCs w:val="32"/>
        </w:rPr>
      </w:pPr>
    </w:p>
    <w:p w:rsidR="006D230E" w:rsidRDefault="006D230E">
      <w:pPr>
        <w:spacing w:line="560" w:lineRule="exact"/>
        <w:contextualSpacing/>
        <w:rPr>
          <w:rFonts w:eastAsia="仿宋_GB2312"/>
          <w:sz w:val="32"/>
          <w:szCs w:val="32"/>
        </w:rPr>
      </w:pPr>
    </w:p>
    <w:p w:rsidR="006D230E" w:rsidRDefault="006D230E">
      <w:pPr>
        <w:spacing w:line="560" w:lineRule="exact"/>
        <w:contextualSpacing/>
        <w:rPr>
          <w:rFonts w:eastAsia="仿宋_GB2312"/>
          <w:sz w:val="32"/>
          <w:szCs w:val="32"/>
        </w:rPr>
      </w:pPr>
    </w:p>
    <w:p w:rsidR="006D230E" w:rsidRDefault="00B154A3" w:rsidP="00617AF9">
      <w:pPr>
        <w:snapToGrid w:val="0"/>
        <w:spacing w:afterLines="100" w:line="56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2</w:t>
      </w:r>
    </w:p>
    <w:p w:rsidR="006D230E" w:rsidRDefault="00B154A3" w:rsidP="00617AF9">
      <w:pPr>
        <w:snapToGrid w:val="0"/>
        <w:spacing w:afterLines="50" w:line="560" w:lineRule="exact"/>
        <w:jc w:val="center"/>
        <w:rPr>
          <w:rFonts w:ascii="方正小标宋简体" w:eastAsia="方正小标宋简体"/>
          <w:b/>
          <w:bCs/>
          <w:sz w:val="44"/>
          <w:szCs w:val="44"/>
        </w:rPr>
      </w:pPr>
      <w:r>
        <w:rPr>
          <w:rFonts w:ascii="方正小标宋简体" w:eastAsia="方正小标宋简体" w:hint="eastAsia"/>
          <w:b/>
          <w:bCs/>
          <w:sz w:val="44"/>
          <w:szCs w:val="44"/>
        </w:rPr>
        <w:t>新乡学院</w:t>
      </w:r>
      <w:r>
        <w:rPr>
          <w:rFonts w:ascii="方正小标宋简体" w:eastAsia="方正小标宋简体" w:hint="eastAsia"/>
          <w:b/>
          <w:bCs/>
          <w:sz w:val="44"/>
          <w:szCs w:val="44"/>
        </w:rPr>
        <w:t>2018</w:t>
      </w:r>
      <w:r>
        <w:rPr>
          <w:rFonts w:ascii="方正小标宋简体" w:eastAsia="方正小标宋简体" w:hint="eastAsia"/>
          <w:b/>
          <w:bCs/>
          <w:sz w:val="44"/>
          <w:szCs w:val="44"/>
        </w:rPr>
        <w:t>年常规工作安排表</w:t>
      </w:r>
    </w:p>
    <w:tbl>
      <w:tblPr>
        <w:tblW w:w="12767" w:type="dxa"/>
        <w:jc w:val="center"/>
        <w:tblLayout w:type="fixed"/>
        <w:tblLook w:val="04A0"/>
      </w:tblPr>
      <w:tblGrid>
        <w:gridCol w:w="955"/>
        <w:gridCol w:w="3874"/>
        <w:gridCol w:w="1931"/>
        <w:gridCol w:w="2609"/>
        <w:gridCol w:w="1816"/>
        <w:gridCol w:w="1582"/>
      </w:tblGrid>
      <w:tr w:rsidR="006D230E">
        <w:trPr>
          <w:trHeight w:val="600"/>
          <w:jc w:val="center"/>
        </w:trPr>
        <w:tc>
          <w:tcPr>
            <w:tcW w:w="955" w:type="dxa"/>
            <w:tcBorders>
              <w:top w:val="single" w:sz="4" w:space="0" w:color="auto"/>
              <w:left w:val="single" w:sz="4" w:space="0" w:color="auto"/>
              <w:bottom w:val="single" w:sz="4" w:space="0" w:color="auto"/>
              <w:right w:val="single" w:sz="4" w:space="0" w:color="auto"/>
            </w:tcBorders>
            <w:vAlign w:val="center"/>
          </w:tcPr>
          <w:p w:rsidR="006D230E" w:rsidRDefault="00B154A3">
            <w:pPr>
              <w:spacing w:line="560" w:lineRule="exact"/>
              <w:contextualSpacing/>
              <w:jc w:val="center"/>
              <w:rPr>
                <w:rFonts w:ascii="黑体" w:eastAsia="黑体" w:hAnsi="黑体"/>
                <w:bCs/>
                <w:sz w:val="24"/>
              </w:rPr>
            </w:pPr>
            <w:r>
              <w:rPr>
                <w:rFonts w:ascii="黑体" w:eastAsia="黑体" w:hAnsi="黑体"/>
                <w:bCs/>
                <w:sz w:val="24"/>
              </w:rPr>
              <w:t>序号</w:t>
            </w:r>
          </w:p>
        </w:tc>
        <w:tc>
          <w:tcPr>
            <w:tcW w:w="3874"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ascii="黑体" w:eastAsia="黑体" w:hAnsi="黑体"/>
                <w:bCs/>
                <w:sz w:val="24"/>
              </w:rPr>
            </w:pPr>
            <w:r>
              <w:rPr>
                <w:rFonts w:ascii="黑体" w:eastAsia="黑体" w:hAnsi="黑体" w:hint="eastAsia"/>
                <w:bCs/>
                <w:sz w:val="24"/>
              </w:rPr>
              <w:t>常规</w:t>
            </w:r>
            <w:r>
              <w:rPr>
                <w:rFonts w:ascii="黑体" w:eastAsia="黑体" w:hAnsi="黑体"/>
                <w:bCs/>
                <w:sz w:val="24"/>
              </w:rPr>
              <w:t>工作</w:t>
            </w:r>
          </w:p>
        </w:tc>
        <w:tc>
          <w:tcPr>
            <w:tcW w:w="1931"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ascii="黑体" w:eastAsia="黑体" w:hAnsi="黑体"/>
                <w:bCs/>
                <w:sz w:val="24"/>
              </w:rPr>
            </w:pPr>
            <w:r>
              <w:rPr>
                <w:rFonts w:ascii="黑体" w:eastAsia="黑体" w:hAnsi="黑体"/>
                <w:bCs/>
                <w:sz w:val="24"/>
              </w:rPr>
              <w:t>时</w:t>
            </w:r>
            <w:r>
              <w:rPr>
                <w:rFonts w:ascii="黑体" w:eastAsia="黑体" w:hAnsi="黑体"/>
                <w:bCs/>
                <w:sz w:val="24"/>
              </w:rPr>
              <w:t xml:space="preserve"> </w:t>
            </w:r>
            <w:r>
              <w:rPr>
                <w:rFonts w:ascii="黑体" w:eastAsia="黑体" w:hAnsi="黑体"/>
                <w:bCs/>
                <w:sz w:val="24"/>
              </w:rPr>
              <w:t>间</w:t>
            </w:r>
          </w:p>
        </w:tc>
        <w:tc>
          <w:tcPr>
            <w:tcW w:w="2609"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ascii="黑体" w:eastAsia="黑体" w:hAnsi="黑体"/>
                <w:bCs/>
                <w:sz w:val="24"/>
              </w:rPr>
            </w:pPr>
            <w:r>
              <w:rPr>
                <w:rFonts w:ascii="黑体" w:eastAsia="黑体" w:hAnsi="黑体" w:hint="eastAsia"/>
                <w:bCs/>
                <w:sz w:val="24"/>
              </w:rPr>
              <w:t>牵头</w:t>
            </w:r>
            <w:r>
              <w:rPr>
                <w:rFonts w:ascii="黑体" w:eastAsia="黑体" w:hAnsi="黑体"/>
                <w:bCs/>
                <w:sz w:val="24"/>
              </w:rPr>
              <w:t>校领导</w:t>
            </w:r>
          </w:p>
        </w:tc>
        <w:tc>
          <w:tcPr>
            <w:tcW w:w="1816"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ascii="黑体" w:eastAsia="黑体" w:hAnsi="黑体"/>
                <w:bCs/>
                <w:sz w:val="24"/>
              </w:rPr>
            </w:pPr>
            <w:r>
              <w:rPr>
                <w:rFonts w:ascii="黑体" w:eastAsia="黑体" w:hAnsi="黑体"/>
                <w:bCs/>
                <w:sz w:val="24"/>
              </w:rPr>
              <w:t>责任单位</w:t>
            </w:r>
          </w:p>
        </w:tc>
        <w:tc>
          <w:tcPr>
            <w:tcW w:w="1582"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ascii="黑体" w:eastAsia="黑体" w:hAnsi="黑体"/>
                <w:bCs/>
                <w:sz w:val="24"/>
              </w:rPr>
            </w:pPr>
            <w:r>
              <w:rPr>
                <w:rFonts w:ascii="黑体" w:eastAsia="黑体" w:hAnsi="黑体"/>
                <w:bCs/>
                <w:sz w:val="24"/>
              </w:rPr>
              <w:t>责任人</w:t>
            </w:r>
          </w:p>
        </w:tc>
      </w:tr>
      <w:tr w:rsidR="006D230E">
        <w:trPr>
          <w:trHeight w:val="1124"/>
          <w:jc w:val="center"/>
        </w:trPr>
        <w:tc>
          <w:tcPr>
            <w:tcW w:w="955" w:type="dxa"/>
            <w:tcBorders>
              <w:top w:val="single" w:sz="4" w:space="0" w:color="auto"/>
              <w:left w:val="single" w:sz="4" w:space="0" w:color="auto"/>
              <w:bottom w:val="single" w:sz="4" w:space="0" w:color="auto"/>
              <w:right w:val="single" w:sz="4" w:space="0" w:color="auto"/>
            </w:tcBorders>
            <w:vAlign w:val="center"/>
          </w:tcPr>
          <w:p w:rsidR="006D230E" w:rsidRDefault="00B154A3">
            <w:pPr>
              <w:spacing w:line="560" w:lineRule="exact"/>
              <w:contextualSpacing/>
              <w:jc w:val="center"/>
              <w:rPr>
                <w:rFonts w:eastAsia="仿宋_GB2312"/>
                <w:sz w:val="24"/>
              </w:rPr>
            </w:pPr>
            <w:r>
              <w:rPr>
                <w:rFonts w:eastAsia="仿宋_GB2312"/>
                <w:sz w:val="24"/>
              </w:rPr>
              <w:t>1</w:t>
            </w:r>
          </w:p>
        </w:tc>
        <w:tc>
          <w:tcPr>
            <w:tcW w:w="3874"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32"/>
                <w:szCs w:val="32"/>
              </w:rPr>
            </w:pPr>
            <w:r>
              <w:rPr>
                <w:rFonts w:eastAsia="仿宋_GB2312"/>
                <w:sz w:val="32"/>
                <w:szCs w:val="32"/>
              </w:rPr>
              <w:t>2017-2018</w:t>
            </w:r>
            <w:r>
              <w:rPr>
                <w:rFonts w:eastAsia="仿宋_GB2312"/>
                <w:sz w:val="32"/>
                <w:szCs w:val="32"/>
              </w:rPr>
              <w:t>学年第一学期</w:t>
            </w:r>
          </w:p>
          <w:p w:rsidR="006D230E" w:rsidRDefault="00B154A3">
            <w:pPr>
              <w:spacing w:line="560" w:lineRule="exact"/>
              <w:contextualSpacing/>
              <w:jc w:val="center"/>
              <w:rPr>
                <w:rFonts w:eastAsia="仿宋_GB2312"/>
                <w:sz w:val="32"/>
                <w:szCs w:val="32"/>
              </w:rPr>
            </w:pPr>
            <w:r>
              <w:rPr>
                <w:rFonts w:eastAsia="仿宋_GB2312"/>
                <w:sz w:val="32"/>
                <w:szCs w:val="32"/>
              </w:rPr>
              <w:t>教学工作期末检查</w:t>
            </w:r>
          </w:p>
        </w:tc>
        <w:tc>
          <w:tcPr>
            <w:tcW w:w="1931"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1</w:t>
            </w:r>
            <w:r>
              <w:rPr>
                <w:rFonts w:eastAsia="仿宋_GB2312"/>
                <w:sz w:val="22"/>
                <w:szCs w:val="22"/>
              </w:rPr>
              <w:t>月上旬</w:t>
            </w:r>
          </w:p>
        </w:tc>
        <w:tc>
          <w:tcPr>
            <w:tcW w:w="2609"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吴</w:t>
            </w:r>
            <w:r>
              <w:rPr>
                <w:rFonts w:eastAsia="仿宋_GB2312"/>
                <w:sz w:val="22"/>
                <w:szCs w:val="22"/>
              </w:rPr>
              <w:t xml:space="preserve">  </w:t>
            </w:r>
            <w:r>
              <w:rPr>
                <w:rFonts w:eastAsia="仿宋_GB2312"/>
                <w:sz w:val="22"/>
                <w:szCs w:val="22"/>
              </w:rPr>
              <w:t>中</w:t>
            </w:r>
          </w:p>
        </w:tc>
        <w:tc>
          <w:tcPr>
            <w:tcW w:w="1816"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教务处</w:t>
            </w:r>
          </w:p>
        </w:tc>
        <w:tc>
          <w:tcPr>
            <w:tcW w:w="1582"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夏锦红</w:t>
            </w:r>
          </w:p>
        </w:tc>
      </w:tr>
      <w:tr w:rsidR="006D230E">
        <w:trPr>
          <w:trHeight w:val="992"/>
          <w:jc w:val="center"/>
        </w:trPr>
        <w:tc>
          <w:tcPr>
            <w:tcW w:w="955" w:type="dxa"/>
            <w:tcBorders>
              <w:top w:val="single" w:sz="4" w:space="0" w:color="auto"/>
              <w:left w:val="single" w:sz="4" w:space="0" w:color="auto"/>
              <w:bottom w:val="single" w:sz="4" w:space="0" w:color="auto"/>
              <w:right w:val="single" w:sz="4" w:space="0" w:color="auto"/>
            </w:tcBorders>
            <w:vAlign w:val="center"/>
          </w:tcPr>
          <w:p w:rsidR="006D230E" w:rsidRDefault="00B154A3">
            <w:pPr>
              <w:spacing w:line="560" w:lineRule="exact"/>
              <w:contextualSpacing/>
              <w:jc w:val="center"/>
              <w:rPr>
                <w:rFonts w:eastAsia="仿宋_GB2312"/>
                <w:sz w:val="24"/>
              </w:rPr>
            </w:pPr>
            <w:r>
              <w:rPr>
                <w:rFonts w:eastAsia="仿宋_GB2312"/>
                <w:sz w:val="24"/>
              </w:rPr>
              <w:t>2</w:t>
            </w:r>
          </w:p>
        </w:tc>
        <w:tc>
          <w:tcPr>
            <w:tcW w:w="3874"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32"/>
                <w:szCs w:val="32"/>
              </w:rPr>
            </w:pPr>
            <w:r>
              <w:rPr>
                <w:rFonts w:eastAsia="仿宋_GB2312"/>
                <w:sz w:val="32"/>
                <w:szCs w:val="32"/>
              </w:rPr>
              <w:t>2017-2018</w:t>
            </w:r>
            <w:r>
              <w:rPr>
                <w:rFonts w:eastAsia="仿宋_GB2312"/>
                <w:sz w:val="32"/>
                <w:szCs w:val="32"/>
              </w:rPr>
              <w:t>学年第一学期</w:t>
            </w:r>
          </w:p>
          <w:p w:rsidR="006D230E" w:rsidRDefault="00B154A3">
            <w:pPr>
              <w:spacing w:line="560" w:lineRule="exact"/>
              <w:contextualSpacing/>
              <w:jc w:val="center"/>
              <w:rPr>
                <w:rFonts w:eastAsia="仿宋_GB2312"/>
                <w:sz w:val="32"/>
                <w:szCs w:val="32"/>
              </w:rPr>
            </w:pPr>
            <w:r>
              <w:rPr>
                <w:rFonts w:eastAsia="仿宋_GB2312"/>
                <w:sz w:val="32"/>
                <w:szCs w:val="32"/>
              </w:rPr>
              <w:t>科研工作期末检查</w:t>
            </w:r>
          </w:p>
        </w:tc>
        <w:tc>
          <w:tcPr>
            <w:tcW w:w="1931"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1</w:t>
            </w:r>
            <w:r>
              <w:rPr>
                <w:rFonts w:eastAsia="仿宋_GB2312"/>
                <w:sz w:val="22"/>
                <w:szCs w:val="22"/>
              </w:rPr>
              <w:t>月上旬</w:t>
            </w:r>
          </w:p>
        </w:tc>
        <w:tc>
          <w:tcPr>
            <w:tcW w:w="2609"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王选年</w:t>
            </w:r>
          </w:p>
        </w:tc>
        <w:tc>
          <w:tcPr>
            <w:tcW w:w="1816"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科研处</w:t>
            </w:r>
          </w:p>
        </w:tc>
        <w:tc>
          <w:tcPr>
            <w:tcW w:w="1582"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史</w:t>
            </w:r>
            <w:r>
              <w:rPr>
                <w:rFonts w:eastAsia="仿宋_GB2312"/>
                <w:sz w:val="22"/>
                <w:szCs w:val="22"/>
              </w:rPr>
              <w:t xml:space="preserve">  </w:t>
            </w:r>
            <w:r>
              <w:rPr>
                <w:rFonts w:eastAsia="仿宋_GB2312"/>
                <w:sz w:val="22"/>
                <w:szCs w:val="22"/>
              </w:rPr>
              <w:t>瑛</w:t>
            </w:r>
          </w:p>
        </w:tc>
      </w:tr>
      <w:tr w:rsidR="006D230E">
        <w:trPr>
          <w:trHeight w:val="1124"/>
          <w:jc w:val="center"/>
        </w:trPr>
        <w:tc>
          <w:tcPr>
            <w:tcW w:w="955" w:type="dxa"/>
            <w:tcBorders>
              <w:top w:val="single" w:sz="4" w:space="0" w:color="auto"/>
              <w:left w:val="single" w:sz="4" w:space="0" w:color="auto"/>
              <w:bottom w:val="single" w:sz="4" w:space="0" w:color="auto"/>
              <w:right w:val="single" w:sz="4" w:space="0" w:color="auto"/>
            </w:tcBorders>
            <w:vAlign w:val="center"/>
          </w:tcPr>
          <w:p w:rsidR="006D230E" w:rsidRDefault="00B154A3">
            <w:pPr>
              <w:spacing w:line="560" w:lineRule="exact"/>
              <w:contextualSpacing/>
              <w:jc w:val="center"/>
              <w:rPr>
                <w:rFonts w:eastAsia="仿宋_GB2312"/>
                <w:sz w:val="24"/>
              </w:rPr>
            </w:pPr>
            <w:r>
              <w:rPr>
                <w:rFonts w:eastAsia="仿宋_GB2312"/>
                <w:sz w:val="24"/>
              </w:rPr>
              <w:t>3</w:t>
            </w:r>
          </w:p>
        </w:tc>
        <w:tc>
          <w:tcPr>
            <w:tcW w:w="3874"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32"/>
                <w:szCs w:val="32"/>
              </w:rPr>
            </w:pPr>
            <w:r>
              <w:rPr>
                <w:rFonts w:eastAsia="仿宋_GB2312"/>
                <w:sz w:val="32"/>
                <w:szCs w:val="32"/>
              </w:rPr>
              <w:t>2017-2018</w:t>
            </w:r>
            <w:r>
              <w:rPr>
                <w:rFonts w:eastAsia="仿宋_GB2312"/>
                <w:sz w:val="32"/>
                <w:szCs w:val="32"/>
              </w:rPr>
              <w:t>学年第一学期</w:t>
            </w:r>
          </w:p>
          <w:p w:rsidR="006D230E" w:rsidRDefault="00B154A3">
            <w:pPr>
              <w:spacing w:line="560" w:lineRule="exact"/>
              <w:contextualSpacing/>
              <w:jc w:val="center"/>
              <w:rPr>
                <w:rFonts w:eastAsia="仿宋_GB2312"/>
                <w:sz w:val="32"/>
                <w:szCs w:val="32"/>
              </w:rPr>
            </w:pPr>
            <w:r>
              <w:rPr>
                <w:rFonts w:eastAsia="仿宋_GB2312"/>
                <w:sz w:val="32"/>
                <w:szCs w:val="32"/>
              </w:rPr>
              <w:t>学生工作期末检查</w:t>
            </w:r>
          </w:p>
        </w:tc>
        <w:tc>
          <w:tcPr>
            <w:tcW w:w="1931"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1</w:t>
            </w:r>
            <w:r>
              <w:rPr>
                <w:rFonts w:eastAsia="仿宋_GB2312"/>
                <w:sz w:val="22"/>
                <w:szCs w:val="22"/>
              </w:rPr>
              <w:t>月上旬</w:t>
            </w:r>
          </w:p>
        </w:tc>
        <w:tc>
          <w:tcPr>
            <w:tcW w:w="2609"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杨士斌、刘</w:t>
            </w:r>
            <w:r>
              <w:rPr>
                <w:rFonts w:eastAsia="仿宋_GB2312"/>
                <w:sz w:val="22"/>
                <w:szCs w:val="22"/>
              </w:rPr>
              <w:t xml:space="preserve">  </w:t>
            </w:r>
            <w:r>
              <w:rPr>
                <w:rFonts w:eastAsia="仿宋_GB2312"/>
                <w:sz w:val="22"/>
                <w:szCs w:val="22"/>
              </w:rPr>
              <w:t>翔</w:t>
            </w:r>
          </w:p>
        </w:tc>
        <w:tc>
          <w:tcPr>
            <w:tcW w:w="1816"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团</w:t>
            </w:r>
            <w:r>
              <w:rPr>
                <w:rFonts w:eastAsia="仿宋_GB2312"/>
                <w:sz w:val="22"/>
                <w:szCs w:val="22"/>
              </w:rPr>
              <w:t xml:space="preserve">  </w:t>
            </w:r>
            <w:r>
              <w:rPr>
                <w:rFonts w:eastAsia="仿宋_GB2312"/>
                <w:sz w:val="22"/>
                <w:szCs w:val="22"/>
              </w:rPr>
              <w:t>委</w:t>
            </w:r>
          </w:p>
          <w:p w:rsidR="006D230E" w:rsidRDefault="00B154A3">
            <w:pPr>
              <w:spacing w:line="560" w:lineRule="exact"/>
              <w:contextualSpacing/>
              <w:jc w:val="center"/>
              <w:rPr>
                <w:rFonts w:eastAsia="仿宋_GB2312"/>
                <w:sz w:val="22"/>
                <w:szCs w:val="22"/>
              </w:rPr>
            </w:pPr>
            <w:r>
              <w:rPr>
                <w:rFonts w:eastAsia="仿宋_GB2312"/>
                <w:sz w:val="22"/>
                <w:szCs w:val="22"/>
              </w:rPr>
              <w:t>学生处</w:t>
            </w:r>
          </w:p>
        </w:tc>
        <w:tc>
          <w:tcPr>
            <w:tcW w:w="1582" w:type="dxa"/>
            <w:tcBorders>
              <w:top w:val="single" w:sz="4" w:space="0" w:color="auto"/>
              <w:left w:val="nil"/>
              <w:bottom w:val="single" w:sz="4" w:space="0" w:color="auto"/>
              <w:right w:val="single" w:sz="4" w:space="0" w:color="auto"/>
            </w:tcBorders>
          </w:tcPr>
          <w:p w:rsidR="006D230E" w:rsidRDefault="00B154A3">
            <w:pPr>
              <w:spacing w:line="560" w:lineRule="exact"/>
              <w:contextualSpacing/>
              <w:jc w:val="center"/>
              <w:rPr>
                <w:rFonts w:eastAsia="仿宋_GB2312"/>
                <w:sz w:val="22"/>
                <w:szCs w:val="22"/>
              </w:rPr>
            </w:pPr>
            <w:r>
              <w:rPr>
                <w:rFonts w:eastAsia="仿宋_GB2312"/>
                <w:sz w:val="22"/>
                <w:szCs w:val="22"/>
              </w:rPr>
              <w:t>苏</w:t>
            </w:r>
            <w:r>
              <w:rPr>
                <w:rFonts w:eastAsia="仿宋_GB2312"/>
                <w:sz w:val="22"/>
                <w:szCs w:val="22"/>
              </w:rPr>
              <w:t xml:space="preserve">  </w:t>
            </w:r>
            <w:r>
              <w:rPr>
                <w:rFonts w:eastAsia="仿宋_GB2312"/>
                <w:sz w:val="22"/>
                <w:szCs w:val="22"/>
              </w:rPr>
              <w:t>辉</w:t>
            </w:r>
          </w:p>
          <w:p w:rsidR="006D230E" w:rsidRDefault="00B154A3">
            <w:pPr>
              <w:spacing w:line="560" w:lineRule="exact"/>
              <w:contextualSpacing/>
              <w:jc w:val="center"/>
              <w:rPr>
                <w:rFonts w:eastAsia="仿宋_GB2312"/>
                <w:sz w:val="22"/>
                <w:szCs w:val="22"/>
              </w:rPr>
            </w:pPr>
            <w:r>
              <w:rPr>
                <w:rFonts w:eastAsia="仿宋_GB2312"/>
                <w:sz w:val="22"/>
                <w:szCs w:val="22"/>
              </w:rPr>
              <w:t>欧阳豫樊</w:t>
            </w:r>
          </w:p>
        </w:tc>
      </w:tr>
      <w:tr w:rsidR="006D230E">
        <w:trPr>
          <w:trHeight w:val="940"/>
          <w:jc w:val="center"/>
        </w:trPr>
        <w:tc>
          <w:tcPr>
            <w:tcW w:w="955" w:type="dxa"/>
            <w:tcBorders>
              <w:top w:val="single" w:sz="4" w:space="0" w:color="auto"/>
              <w:left w:val="single" w:sz="4" w:space="0" w:color="auto"/>
              <w:bottom w:val="single" w:sz="4" w:space="0" w:color="auto"/>
              <w:right w:val="single" w:sz="4" w:space="0" w:color="auto"/>
            </w:tcBorders>
            <w:vAlign w:val="center"/>
          </w:tcPr>
          <w:p w:rsidR="006D230E" w:rsidRDefault="00B154A3">
            <w:pPr>
              <w:spacing w:line="560" w:lineRule="exact"/>
              <w:contextualSpacing/>
              <w:jc w:val="center"/>
              <w:rPr>
                <w:rFonts w:eastAsia="仿宋_GB2312"/>
                <w:sz w:val="24"/>
              </w:rPr>
            </w:pPr>
            <w:r>
              <w:rPr>
                <w:rFonts w:eastAsia="仿宋_GB2312"/>
                <w:sz w:val="24"/>
              </w:rPr>
              <w:t>4</w:t>
            </w:r>
          </w:p>
        </w:tc>
        <w:tc>
          <w:tcPr>
            <w:tcW w:w="3874"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32"/>
                <w:szCs w:val="32"/>
              </w:rPr>
            </w:pPr>
            <w:r>
              <w:rPr>
                <w:rFonts w:eastAsia="仿宋_GB2312"/>
                <w:sz w:val="32"/>
                <w:szCs w:val="32"/>
              </w:rPr>
              <w:t>撰写</w:t>
            </w:r>
            <w:r>
              <w:rPr>
                <w:rFonts w:eastAsia="仿宋_GB2312"/>
                <w:sz w:val="32"/>
                <w:szCs w:val="32"/>
              </w:rPr>
              <w:t>2017</w:t>
            </w:r>
            <w:r>
              <w:rPr>
                <w:rFonts w:eastAsia="仿宋_GB2312"/>
                <w:sz w:val="32"/>
                <w:szCs w:val="32"/>
              </w:rPr>
              <w:t>年工作总结、制定</w:t>
            </w:r>
            <w:r>
              <w:rPr>
                <w:rFonts w:eastAsia="仿宋_GB2312"/>
                <w:sz w:val="32"/>
                <w:szCs w:val="32"/>
              </w:rPr>
              <w:t>2018</w:t>
            </w:r>
            <w:r>
              <w:rPr>
                <w:rFonts w:eastAsia="仿宋_GB2312"/>
                <w:sz w:val="32"/>
                <w:szCs w:val="32"/>
              </w:rPr>
              <w:t>年党政工作要点</w:t>
            </w:r>
          </w:p>
        </w:tc>
        <w:tc>
          <w:tcPr>
            <w:tcW w:w="1931"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1</w:t>
            </w:r>
            <w:r>
              <w:rPr>
                <w:rFonts w:eastAsia="仿宋_GB2312"/>
                <w:sz w:val="22"/>
                <w:szCs w:val="22"/>
              </w:rPr>
              <w:t>月上旬</w:t>
            </w:r>
          </w:p>
        </w:tc>
        <w:tc>
          <w:tcPr>
            <w:tcW w:w="2609"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全体校领导</w:t>
            </w:r>
          </w:p>
        </w:tc>
        <w:tc>
          <w:tcPr>
            <w:tcW w:w="1816"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两</w:t>
            </w:r>
            <w:r>
              <w:rPr>
                <w:rFonts w:eastAsia="仿宋_GB2312"/>
                <w:sz w:val="22"/>
                <w:szCs w:val="22"/>
              </w:rPr>
              <w:t xml:space="preserve">  </w:t>
            </w:r>
            <w:r>
              <w:rPr>
                <w:rFonts w:eastAsia="仿宋_GB2312"/>
                <w:sz w:val="22"/>
                <w:szCs w:val="22"/>
              </w:rPr>
              <w:t>办</w:t>
            </w:r>
          </w:p>
        </w:tc>
        <w:tc>
          <w:tcPr>
            <w:tcW w:w="1582"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刘</w:t>
            </w:r>
            <w:r>
              <w:rPr>
                <w:rFonts w:eastAsia="仿宋_GB2312"/>
                <w:sz w:val="22"/>
                <w:szCs w:val="22"/>
              </w:rPr>
              <w:t xml:space="preserve">  </w:t>
            </w:r>
            <w:r>
              <w:rPr>
                <w:rFonts w:eastAsia="仿宋_GB2312"/>
                <w:sz w:val="22"/>
                <w:szCs w:val="22"/>
              </w:rPr>
              <w:t>晔</w:t>
            </w:r>
          </w:p>
          <w:p w:rsidR="006D230E" w:rsidRDefault="00B154A3">
            <w:pPr>
              <w:spacing w:line="560" w:lineRule="exact"/>
              <w:contextualSpacing/>
              <w:jc w:val="center"/>
              <w:rPr>
                <w:rFonts w:eastAsia="仿宋_GB2312"/>
                <w:sz w:val="22"/>
                <w:szCs w:val="22"/>
              </w:rPr>
            </w:pPr>
            <w:r>
              <w:rPr>
                <w:rFonts w:eastAsia="仿宋_GB2312"/>
                <w:sz w:val="22"/>
                <w:szCs w:val="22"/>
              </w:rPr>
              <w:t>冯延龙</w:t>
            </w:r>
          </w:p>
        </w:tc>
      </w:tr>
      <w:tr w:rsidR="006D230E">
        <w:trPr>
          <w:trHeight w:val="689"/>
          <w:jc w:val="center"/>
        </w:trPr>
        <w:tc>
          <w:tcPr>
            <w:tcW w:w="955" w:type="dxa"/>
            <w:tcBorders>
              <w:top w:val="single" w:sz="4" w:space="0" w:color="auto"/>
              <w:left w:val="single" w:sz="4" w:space="0" w:color="auto"/>
              <w:bottom w:val="single" w:sz="4" w:space="0" w:color="auto"/>
              <w:right w:val="single" w:sz="4" w:space="0" w:color="auto"/>
            </w:tcBorders>
            <w:vAlign w:val="center"/>
          </w:tcPr>
          <w:p w:rsidR="006D230E" w:rsidRDefault="00B154A3">
            <w:pPr>
              <w:spacing w:line="560" w:lineRule="exact"/>
              <w:contextualSpacing/>
              <w:jc w:val="center"/>
              <w:rPr>
                <w:rFonts w:eastAsia="仿宋_GB2312"/>
                <w:sz w:val="24"/>
              </w:rPr>
            </w:pPr>
            <w:r>
              <w:rPr>
                <w:rFonts w:eastAsia="仿宋_GB2312"/>
                <w:sz w:val="24"/>
              </w:rPr>
              <w:t>5</w:t>
            </w:r>
          </w:p>
        </w:tc>
        <w:tc>
          <w:tcPr>
            <w:tcW w:w="3874"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32"/>
                <w:szCs w:val="32"/>
              </w:rPr>
            </w:pPr>
            <w:r>
              <w:rPr>
                <w:rFonts w:eastAsia="仿宋_GB2312"/>
                <w:sz w:val="32"/>
                <w:szCs w:val="32"/>
              </w:rPr>
              <w:t>高层次人才新年座谈会</w:t>
            </w:r>
          </w:p>
        </w:tc>
        <w:tc>
          <w:tcPr>
            <w:tcW w:w="1931"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1</w:t>
            </w:r>
            <w:r>
              <w:rPr>
                <w:rFonts w:eastAsia="仿宋_GB2312"/>
                <w:sz w:val="22"/>
                <w:szCs w:val="22"/>
              </w:rPr>
              <w:t>月上旬</w:t>
            </w:r>
          </w:p>
        </w:tc>
        <w:tc>
          <w:tcPr>
            <w:tcW w:w="2609"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刘</w:t>
            </w:r>
            <w:r>
              <w:rPr>
                <w:rFonts w:eastAsia="仿宋_GB2312"/>
                <w:sz w:val="22"/>
                <w:szCs w:val="22"/>
              </w:rPr>
              <w:t xml:space="preserve">  </w:t>
            </w:r>
            <w:r>
              <w:rPr>
                <w:rFonts w:eastAsia="仿宋_GB2312"/>
                <w:sz w:val="22"/>
                <w:szCs w:val="22"/>
              </w:rPr>
              <w:t>翔</w:t>
            </w:r>
          </w:p>
        </w:tc>
        <w:tc>
          <w:tcPr>
            <w:tcW w:w="1816"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人事处</w:t>
            </w:r>
          </w:p>
        </w:tc>
        <w:tc>
          <w:tcPr>
            <w:tcW w:w="1582"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张丽伟</w:t>
            </w:r>
          </w:p>
        </w:tc>
      </w:tr>
      <w:tr w:rsidR="006D230E">
        <w:trPr>
          <w:trHeight w:val="1034"/>
          <w:jc w:val="center"/>
        </w:trPr>
        <w:tc>
          <w:tcPr>
            <w:tcW w:w="955" w:type="dxa"/>
            <w:tcBorders>
              <w:top w:val="single" w:sz="4" w:space="0" w:color="auto"/>
              <w:left w:val="single" w:sz="4" w:space="0" w:color="auto"/>
              <w:bottom w:val="single" w:sz="4" w:space="0" w:color="auto"/>
              <w:right w:val="single" w:sz="4" w:space="0" w:color="auto"/>
            </w:tcBorders>
            <w:vAlign w:val="center"/>
          </w:tcPr>
          <w:p w:rsidR="006D230E" w:rsidRDefault="00B154A3">
            <w:pPr>
              <w:spacing w:line="560" w:lineRule="exact"/>
              <w:contextualSpacing/>
              <w:jc w:val="center"/>
              <w:rPr>
                <w:rFonts w:eastAsia="仿宋_GB2312"/>
                <w:sz w:val="24"/>
              </w:rPr>
            </w:pPr>
            <w:r>
              <w:rPr>
                <w:rFonts w:eastAsia="仿宋_GB2312"/>
                <w:sz w:val="24"/>
              </w:rPr>
              <w:t>6</w:t>
            </w:r>
          </w:p>
        </w:tc>
        <w:tc>
          <w:tcPr>
            <w:tcW w:w="3874"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32"/>
                <w:szCs w:val="32"/>
              </w:rPr>
            </w:pPr>
            <w:r>
              <w:rPr>
                <w:rFonts w:eastAsia="仿宋_GB2312"/>
                <w:sz w:val="32"/>
                <w:szCs w:val="32"/>
              </w:rPr>
              <w:t>老干部新年座谈会</w:t>
            </w:r>
          </w:p>
        </w:tc>
        <w:tc>
          <w:tcPr>
            <w:tcW w:w="1931"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1</w:t>
            </w:r>
            <w:r>
              <w:rPr>
                <w:rFonts w:eastAsia="仿宋_GB2312"/>
                <w:sz w:val="22"/>
                <w:szCs w:val="22"/>
              </w:rPr>
              <w:t>月上旬</w:t>
            </w:r>
          </w:p>
        </w:tc>
        <w:tc>
          <w:tcPr>
            <w:tcW w:w="2609"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杨士斌、张丽伟</w:t>
            </w:r>
          </w:p>
        </w:tc>
        <w:tc>
          <w:tcPr>
            <w:tcW w:w="1816"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离退处</w:t>
            </w:r>
          </w:p>
        </w:tc>
        <w:tc>
          <w:tcPr>
            <w:tcW w:w="1582"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刘芮珺</w:t>
            </w:r>
          </w:p>
        </w:tc>
      </w:tr>
      <w:tr w:rsidR="006D230E">
        <w:trPr>
          <w:trHeight w:val="929"/>
          <w:jc w:val="center"/>
        </w:trPr>
        <w:tc>
          <w:tcPr>
            <w:tcW w:w="955" w:type="dxa"/>
            <w:tcBorders>
              <w:top w:val="single" w:sz="4" w:space="0" w:color="auto"/>
              <w:left w:val="single" w:sz="4" w:space="0" w:color="auto"/>
              <w:bottom w:val="single" w:sz="4" w:space="0" w:color="auto"/>
              <w:right w:val="single" w:sz="4" w:space="0" w:color="auto"/>
            </w:tcBorders>
            <w:vAlign w:val="center"/>
          </w:tcPr>
          <w:p w:rsidR="006D230E" w:rsidRDefault="00B154A3">
            <w:pPr>
              <w:spacing w:line="560" w:lineRule="exact"/>
              <w:contextualSpacing/>
              <w:jc w:val="center"/>
              <w:rPr>
                <w:rFonts w:eastAsia="仿宋_GB2312"/>
                <w:sz w:val="24"/>
              </w:rPr>
            </w:pPr>
            <w:r>
              <w:rPr>
                <w:rFonts w:eastAsia="仿宋_GB2312"/>
                <w:sz w:val="24"/>
              </w:rPr>
              <w:lastRenderedPageBreak/>
              <w:t>7</w:t>
            </w:r>
          </w:p>
        </w:tc>
        <w:tc>
          <w:tcPr>
            <w:tcW w:w="3874"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32"/>
                <w:szCs w:val="32"/>
              </w:rPr>
            </w:pPr>
            <w:r>
              <w:rPr>
                <w:rFonts w:eastAsia="仿宋_GB2312"/>
                <w:sz w:val="32"/>
                <w:szCs w:val="32"/>
              </w:rPr>
              <w:t>2017-2018</w:t>
            </w:r>
            <w:r>
              <w:rPr>
                <w:rFonts w:eastAsia="仿宋_GB2312"/>
                <w:sz w:val="32"/>
                <w:szCs w:val="32"/>
              </w:rPr>
              <w:t>学年第二学期</w:t>
            </w:r>
          </w:p>
          <w:p w:rsidR="006D230E" w:rsidRDefault="00B154A3">
            <w:pPr>
              <w:spacing w:line="560" w:lineRule="exact"/>
              <w:contextualSpacing/>
              <w:jc w:val="center"/>
              <w:rPr>
                <w:rFonts w:eastAsia="仿宋_GB2312"/>
                <w:sz w:val="32"/>
                <w:szCs w:val="32"/>
              </w:rPr>
            </w:pPr>
            <w:r>
              <w:rPr>
                <w:rFonts w:eastAsia="仿宋_GB2312"/>
                <w:sz w:val="32"/>
                <w:szCs w:val="32"/>
              </w:rPr>
              <w:t>中层干部大会</w:t>
            </w:r>
          </w:p>
        </w:tc>
        <w:tc>
          <w:tcPr>
            <w:tcW w:w="1931"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开学前</w:t>
            </w:r>
          </w:p>
          <w:p w:rsidR="006D230E" w:rsidRDefault="00B154A3">
            <w:pPr>
              <w:spacing w:line="560" w:lineRule="exact"/>
              <w:contextualSpacing/>
              <w:jc w:val="center"/>
              <w:rPr>
                <w:rFonts w:eastAsia="仿宋_GB2312"/>
                <w:sz w:val="22"/>
                <w:szCs w:val="22"/>
              </w:rPr>
            </w:pPr>
            <w:r>
              <w:rPr>
                <w:rFonts w:eastAsia="仿宋_GB2312"/>
                <w:sz w:val="22"/>
                <w:szCs w:val="22"/>
              </w:rPr>
              <w:t>（</w:t>
            </w:r>
            <w:r>
              <w:rPr>
                <w:rFonts w:eastAsia="仿宋_GB2312"/>
                <w:sz w:val="22"/>
                <w:szCs w:val="22"/>
              </w:rPr>
              <w:t>2</w:t>
            </w:r>
            <w:r>
              <w:rPr>
                <w:rFonts w:eastAsia="仿宋_GB2312"/>
                <w:sz w:val="22"/>
                <w:szCs w:val="22"/>
              </w:rPr>
              <w:t>月份）</w:t>
            </w:r>
          </w:p>
        </w:tc>
        <w:tc>
          <w:tcPr>
            <w:tcW w:w="2609"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丁庭选、刘兴友</w:t>
            </w:r>
          </w:p>
        </w:tc>
        <w:tc>
          <w:tcPr>
            <w:tcW w:w="1816"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两</w:t>
            </w:r>
            <w:r>
              <w:rPr>
                <w:rFonts w:eastAsia="仿宋_GB2312"/>
                <w:sz w:val="22"/>
                <w:szCs w:val="22"/>
              </w:rPr>
              <w:t xml:space="preserve">  </w:t>
            </w:r>
            <w:r>
              <w:rPr>
                <w:rFonts w:eastAsia="仿宋_GB2312"/>
                <w:sz w:val="22"/>
                <w:szCs w:val="22"/>
              </w:rPr>
              <w:t>办</w:t>
            </w:r>
          </w:p>
        </w:tc>
        <w:tc>
          <w:tcPr>
            <w:tcW w:w="1582"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刘</w:t>
            </w:r>
            <w:r>
              <w:rPr>
                <w:rFonts w:eastAsia="仿宋_GB2312"/>
                <w:sz w:val="22"/>
                <w:szCs w:val="22"/>
              </w:rPr>
              <w:t xml:space="preserve">  </w:t>
            </w:r>
            <w:r>
              <w:rPr>
                <w:rFonts w:eastAsia="仿宋_GB2312"/>
                <w:sz w:val="22"/>
                <w:szCs w:val="22"/>
              </w:rPr>
              <w:t>晔</w:t>
            </w:r>
          </w:p>
          <w:p w:rsidR="006D230E" w:rsidRDefault="00B154A3">
            <w:pPr>
              <w:spacing w:line="560" w:lineRule="exact"/>
              <w:contextualSpacing/>
              <w:jc w:val="center"/>
              <w:rPr>
                <w:rFonts w:eastAsia="仿宋_GB2312"/>
                <w:sz w:val="22"/>
                <w:szCs w:val="22"/>
              </w:rPr>
            </w:pPr>
            <w:r>
              <w:rPr>
                <w:rFonts w:eastAsia="仿宋_GB2312"/>
                <w:sz w:val="22"/>
                <w:szCs w:val="22"/>
              </w:rPr>
              <w:t>冯延龙</w:t>
            </w:r>
          </w:p>
        </w:tc>
      </w:tr>
      <w:tr w:rsidR="006D230E">
        <w:trPr>
          <w:trHeight w:val="1545"/>
          <w:jc w:val="center"/>
        </w:trPr>
        <w:tc>
          <w:tcPr>
            <w:tcW w:w="955" w:type="dxa"/>
            <w:tcBorders>
              <w:top w:val="single" w:sz="4" w:space="0" w:color="auto"/>
              <w:left w:val="single" w:sz="4" w:space="0" w:color="auto"/>
              <w:bottom w:val="single" w:sz="4" w:space="0" w:color="auto"/>
              <w:right w:val="single" w:sz="4" w:space="0" w:color="auto"/>
            </w:tcBorders>
            <w:vAlign w:val="center"/>
          </w:tcPr>
          <w:p w:rsidR="006D230E" w:rsidRDefault="00B154A3">
            <w:pPr>
              <w:spacing w:line="560" w:lineRule="exact"/>
              <w:contextualSpacing/>
              <w:jc w:val="center"/>
              <w:rPr>
                <w:rFonts w:eastAsia="仿宋_GB2312"/>
                <w:sz w:val="24"/>
              </w:rPr>
            </w:pPr>
            <w:r>
              <w:rPr>
                <w:rFonts w:eastAsia="仿宋_GB2312"/>
                <w:sz w:val="24"/>
              </w:rPr>
              <w:t>8</w:t>
            </w:r>
          </w:p>
        </w:tc>
        <w:tc>
          <w:tcPr>
            <w:tcW w:w="3874"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32"/>
                <w:szCs w:val="32"/>
              </w:rPr>
            </w:pPr>
            <w:r>
              <w:rPr>
                <w:rFonts w:eastAsia="仿宋_GB2312"/>
                <w:sz w:val="32"/>
                <w:szCs w:val="32"/>
              </w:rPr>
              <w:t>2017-2018</w:t>
            </w:r>
            <w:r>
              <w:rPr>
                <w:rFonts w:eastAsia="仿宋_GB2312"/>
                <w:sz w:val="32"/>
                <w:szCs w:val="32"/>
              </w:rPr>
              <w:t>学年第二学期</w:t>
            </w:r>
          </w:p>
          <w:p w:rsidR="006D230E" w:rsidRDefault="00B154A3">
            <w:pPr>
              <w:spacing w:line="560" w:lineRule="exact"/>
              <w:contextualSpacing/>
              <w:jc w:val="center"/>
              <w:rPr>
                <w:rFonts w:eastAsia="仿宋_GB2312"/>
                <w:sz w:val="32"/>
                <w:szCs w:val="32"/>
              </w:rPr>
            </w:pPr>
            <w:r>
              <w:rPr>
                <w:rFonts w:eastAsia="仿宋_GB2312"/>
                <w:sz w:val="32"/>
                <w:szCs w:val="32"/>
              </w:rPr>
              <w:t>开学工作大检查</w:t>
            </w:r>
          </w:p>
        </w:tc>
        <w:tc>
          <w:tcPr>
            <w:tcW w:w="1931"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开学</w:t>
            </w:r>
          </w:p>
          <w:p w:rsidR="006D230E" w:rsidRDefault="00B154A3">
            <w:pPr>
              <w:spacing w:line="560" w:lineRule="exact"/>
              <w:contextualSpacing/>
              <w:jc w:val="center"/>
              <w:rPr>
                <w:rFonts w:eastAsia="仿宋_GB2312"/>
                <w:sz w:val="22"/>
                <w:szCs w:val="22"/>
              </w:rPr>
            </w:pPr>
            <w:r>
              <w:rPr>
                <w:rFonts w:eastAsia="仿宋_GB2312"/>
                <w:sz w:val="22"/>
                <w:szCs w:val="22"/>
              </w:rPr>
              <w:t>第一天</w:t>
            </w:r>
          </w:p>
        </w:tc>
        <w:tc>
          <w:tcPr>
            <w:tcW w:w="2609" w:type="dxa"/>
            <w:tcBorders>
              <w:top w:val="single" w:sz="4" w:space="0" w:color="auto"/>
              <w:left w:val="nil"/>
              <w:bottom w:val="single" w:sz="4" w:space="0" w:color="auto"/>
              <w:right w:val="single" w:sz="4" w:space="0" w:color="auto"/>
            </w:tcBorders>
            <w:vAlign w:val="center"/>
          </w:tcPr>
          <w:p w:rsidR="006D230E" w:rsidRDefault="006D230E">
            <w:pPr>
              <w:spacing w:line="560" w:lineRule="exact"/>
              <w:contextualSpacing/>
              <w:jc w:val="center"/>
              <w:rPr>
                <w:rFonts w:eastAsia="仿宋_GB2312"/>
                <w:sz w:val="22"/>
                <w:szCs w:val="22"/>
              </w:rPr>
            </w:pPr>
          </w:p>
          <w:p w:rsidR="006D230E" w:rsidRDefault="00B154A3">
            <w:pPr>
              <w:spacing w:line="560" w:lineRule="exact"/>
              <w:contextualSpacing/>
              <w:jc w:val="center"/>
              <w:rPr>
                <w:rFonts w:eastAsia="仿宋_GB2312"/>
                <w:sz w:val="22"/>
                <w:szCs w:val="22"/>
              </w:rPr>
            </w:pPr>
            <w:r>
              <w:rPr>
                <w:rFonts w:eastAsia="仿宋_GB2312"/>
                <w:sz w:val="22"/>
                <w:szCs w:val="22"/>
              </w:rPr>
              <w:t>全体校领导</w:t>
            </w:r>
          </w:p>
          <w:p w:rsidR="006D230E" w:rsidRDefault="006D230E">
            <w:pPr>
              <w:spacing w:line="560" w:lineRule="exact"/>
              <w:contextualSpacing/>
              <w:jc w:val="center"/>
              <w:rPr>
                <w:rFonts w:eastAsia="仿宋_GB2312"/>
                <w:sz w:val="22"/>
                <w:szCs w:val="22"/>
              </w:rPr>
            </w:pPr>
          </w:p>
        </w:tc>
        <w:tc>
          <w:tcPr>
            <w:tcW w:w="1816"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人事处</w:t>
            </w:r>
          </w:p>
          <w:p w:rsidR="006D230E" w:rsidRDefault="00B154A3">
            <w:pPr>
              <w:spacing w:line="560" w:lineRule="exact"/>
              <w:contextualSpacing/>
              <w:jc w:val="center"/>
              <w:rPr>
                <w:rFonts w:eastAsia="仿宋_GB2312"/>
                <w:sz w:val="22"/>
                <w:szCs w:val="22"/>
              </w:rPr>
            </w:pPr>
            <w:r>
              <w:rPr>
                <w:rFonts w:eastAsia="仿宋_GB2312"/>
                <w:sz w:val="22"/>
                <w:szCs w:val="22"/>
              </w:rPr>
              <w:t>教务处</w:t>
            </w:r>
          </w:p>
          <w:p w:rsidR="006D230E" w:rsidRDefault="00B154A3">
            <w:pPr>
              <w:spacing w:line="560" w:lineRule="exact"/>
              <w:contextualSpacing/>
              <w:jc w:val="center"/>
              <w:rPr>
                <w:rFonts w:eastAsia="仿宋_GB2312"/>
                <w:sz w:val="22"/>
                <w:szCs w:val="22"/>
              </w:rPr>
            </w:pPr>
            <w:r>
              <w:rPr>
                <w:rFonts w:eastAsia="仿宋_GB2312"/>
                <w:sz w:val="22"/>
                <w:szCs w:val="22"/>
              </w:rPr>
              <w:t>纪</w:t>
            </w:r>
            <w:r>
              <w:rPr>
                <w:rFonts w:eastAsia="仿宋_GB2312"/>
                <w:sz w:val="22"/>
                <w:szCs w:val="22"/>
              </w:rPr>
              <w:t xml:space="preserve">  </w:t>
            </w:r>
            <w:r>
              <w:rPr>
                <w:rFonts w:eastAsia="仿宋_GB2312"/>
                <w:sz w:val="22"/>
                <w:szCs w:val="22"/>
              </w:rPr>
              <w:t>委</w:t>
            </w:r>
          </w:p>
          <w:p w:rsidR="006D230E" w:rsidRDefault="00B154A3">
            <w:pPr>
              <w:spacing w:line="560" w:lineRule="exact"/>
              <w:contextualSpacing/>
              <w:jc w:val="center"/>
              <w:rPr>
                <w:rFonts w:eastAsia="仿宋_GB2312"/>
                <w:sz w:val="22"/>
                <w:szCs w:val="22"/>
              </w:rPr>
            </w:pPr>
            <w:r>
              <w:rPr>
                <w:rFonts w:eastAsia="仿宋_GB2312"/>
                <w:sz w:val="22"/>
                <w:szCs w:val="22"/>
              </w:rPr>
              <w:t>监察处</w:t>
            </w:r>
          </w:p>
        </w:tc>
        <w:tc>
          <w:tcPr>
            <w:tcW w:w="1582"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张丽伟</w:t>
            </w:r>
          </w:p>
          <w:p w:rsidR="006D230E" w:rsidRDefault="00B154A3">
            <w:pPr>
              <w:spacing w:line="560" w:lineRule="exact"/>
              <w:contextualSpacing/>
              <w:jc w:val="center"/>
              <w:rPr>
                <w:rFonts w:eastAsia="仿宋_GB2312"/>
                <w:sz w:val="22"/>
                <w:szCs w:val="22"/>
              </w:rPr>
            </w:pPr>
            <w:r>
              <w:rPr>
                <w:rFonts w:eastAsia="仿宋_GB2312"/>
                <w:sz w:val="22"/>
                <w:szCs w:val="22"/>
              </w:rPr>
              <w:t>夏锦红</w:t>
            </w:r>
          </w:p>
          <w:p w:rsidR="006D230E" w:rsidRDefault="00B154A3">
            <w:pPr>
              <w:spacing w:line="560" w:lineRule="exact"/>
              <w:contextualSpacing/>
              <w:jc w:val="center"/>
              <w:rPr>
                <w:rFonts w:eastAsia="仿宋_GB2312"/>
                <w:sz w:val="22"/>
                <w:szCs w:val="22"/>
              </w:rPr>
            </w:pPr>
            <w:r>
              <w:rPr>
                <w:rFonts w:eastAsia="仿宋_GB2312"/>
                <w:sz w:val="22"/>
                <w:szCs w:val="22"/>
              </w:rPr>
              <w:t>岳</w:t>
            </w:r>
            <w:r>
              <w:rPr>
                <w:rFonts w:eastAsia="仿宋_GB2312"/>
                <w:sz w:val="22"/>
                <w:szCs w:val="22"/>
              </w:rPr>
              <w:t xml:space="preserve">  </w:t>
            </w:r>
            <w:r>
              <w:rPr>
                <w:rFonts w:eastAsia="仿宋_GB2312"/>
                <w:sz w:val="22"/>
                <w:szCs w:val="22"/>
              </w:rPr>
              <w:t>晏</w:t>
            </w:r>
          </w:p>
        </w:tc>
      </w:tr>
      <w:tr w:rsidR="006D230E">
        <w:trPr>
          <w:trHeight w:val="912"/>
          <w:jc w:val="center"/>
        </w:trPr>
        <w:tc>
          <w:tcPr>
            <w:tcW w:w="955" w:type="dxa"/>
            <w:tcBorders>
              <w:top w:val="single" w:sz="4" w:space="0" w:color="auto"/>
              <w:left w:val="single" w:sz="4" w:space="0" w:color="auto"/>
              <w:bottom w:val="single" w:sz="4" w:space="0" w:color="auto"/>
              <w:right w:val="single" w:sz="4" w:space="0" w:color="auto"/>
            </w:tcBorders>
            <w:vAlign w:val="center"/>
          </w:tcPr>
          <w:p w:rsidR="006D230E" w:rsidRDefault="00B154A3">
            <w:pPr>
              <w:spacing w:line="560" w:lineRule="exact"/>
              <w:contextualSpacing/>
              <w:jc w:val="center"/>
              <w:rPr>
                <w:rFonts w:eastAsia="仿宋_GB2312"/>
                <w:sz w:val="24"/>
              </w:rPr>
            </w:pPr>
            <w:r>
              <w:rPr>
                <w:rFonts w:eastAsia="仿宋_GB2312"/>
                <w:sz w:val="24"/>
              </w:rPr>
              <w:t>9</w:t>
            </w:r>
          </w:p>
        </w:tc>
        <w:tc>
          <w:tcPr>
            <w:tcW w:w="3874"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32"/>
                <w:szCs w:val="32"/>
              </w:rPr>
            </w:pPr>
            <w:r>
              <w:rPr>
                <w:rFonts w:eastAsia="仿宋_GB2312"/>
                <w:sz w:val="32"/>
                <w:szCs w:val="32"/>
              </w:rPr>
              <w:t>2017-2018</w:t>
            </w:r>
            <w:r>
              <w:rPr>
                <w:rFonts w:eastAsia="仿宋_GB2312"/>
                <w:sz w:val="32"/>
                <w:szCs w:val="32"/>
              </w:rPr>
              <w:t>学年第二学期</w:t>
            </w:r>
          </w:p>
          <w:p w:rsidR="006D230E" w:rsidRDefault="00B154A3">
            <w:pPr>
              <w:spacing w:line="560" w:lineRule="exact"/>
              <w:contextualSpacing/>
              <w:jc w:val="center"/>
              <w:rPr>
                <w:rFonts w:eastAsia="仿宋_GB2312"/>
                <w:sz w:val="32"/>
                <w:szCs w:val="32"/>
              </w:rPr>
            </w:pPr>
            <w:r>
              <w:rPr>
                <w:rFonts w:eastAsia="仿宋_GB2312"/>
                <w:sz w:val="32"/>
                <w:szCs w:val="32"/>
              </w:rPr>
              <w:t>教学工作安排会议</w:t>
            </w:r>
          </w:p>
        </w:tc>
        <w:tc>
          <w:tcPr>
            <w:tcW w:w="1931"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3</w:t>
            </w:r>
            <w:r>
              <w:rPr>
                <w:rFonts w:eastAsia="仿宋_GB2312"/>
                <w:sz w:val="22"/>
                <w:szCs w:val="22"/>
              </w:rPr>
              <w:t>月上旬</w:t>
            </w:r>
          </w:p>
        </w:tc>
        <w:tc>
          <w:tcPr>
            <w:tcW w:w="2609"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吴</w:t>
            </w:r>
            <w:r>
              <w:rPr>
                <w:rFonts w:eastAsia="仿宋_GB2312"/>
                <w:sz w:val="22"/>
                <w:szCs w:val="22"/>
              </w:rPr>
              <w:t xml:space="preserve">  </w:t>
            </w:r>
            <w:r>
              <w:rPr>
                <w:rFonts w:eastAsia="仿宋_GB2312"/>
                <w:sz w:val="22"/>
                <w:szCs w:val="22"/>
              </w:rPr>
              <w:t>中</w:t>
            </w:r>
          </w:p>
        </w:tc>
        <w:tc>
          <w:tcPr>
            <w:tcW w:w="1816"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教务处</w:t>
            </w:r>
          </w:p>
        </w:tc>
        <w:tc>
          <w:tcPr>
            <w:tcW w:w="1582"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夏锦红</w:t>
            </w:r>
          </w:p>
        </w:tc>
      </w:tr>
      <w:tr w:rsidR="006D230E">
        <w:trPr>
          <w:trHeight w:val="768"/>
          <w:jc w:val="center"/>
        </w:trPr>
        <w:tc>
          <w:tcPr>
            <w:tcW w:w="955" w:type="dxa"/>
            <w:tcBorders>
              <w:top w:val="single" w:sz="4" w:space="0" w:color="auto"/>
              <w:left w:val="single" w:sz="4" w:space="0" w:color="auto"/>
              <w:bottom w:val="single" w:sz="4" w:space="0" w:color="auto"/>
              <w:right w:val="single" w:sz="4" w:space="0" w:color="auto"/>
            </w:tcBorders>
            <w:vAlign w:val="center"/>
          </w:tcPr>
          <w:p w:rsidR="006D230E" w:rsidRDefault="00B154A3">
            <w:pPr>
              <w:spacing w:line="560" w:lineRule="exact"/>
              <w:contextualSpacing/>
              <w:jc w:val="center"/>
              <w:rPr>
                <w:rFonts w:eastAsia="仿宋_GB2312"/>
                <w:sz w:val="24"/>
              </w:rPr>
            </w:pPr>
            <w:r>
              <w:rPr>
                <w:rFonts w:eastAsia="仿宋_GB2312"/>
                <w:sz w:val="24"/>
              </w:rPr>
              <w:t>10</w:t>
            </w:r>
          </w:p>
        </w:tc>
        <w:tc>
          <w:tcPr>
            <w:tcW w:w="3874"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32"/>
                <w:szCs w:val="32"/>
              </w:rPr>
            </w:pPr>
            <w:r>
              <w:rPr>
                <w:rFonts w:eastAsia="仿宋_GB2312"/>
                <w:sz w:val="32"/>
                <w:szCs w:val="32"/>
              </w:rPr>
              <w:t>2017-2018</w:t>
            </w:r>
            <w:r>
              <w:rPr>
                <w:rFonts w:eastAsia="仿宋_GB2312"/>
                <w:sz w:val="32"/>
                <w:szCs w:val="32"/>
              </w:rPr>
              <w:t>学年第二学期</w:t>
            </w:r>
          </w:p>
          <w:p w:rsidR="006D230E" w:rsidRDefault="00B154A3">
            <w:pPr>
              <w:spacing w:line="560" w:lineRule="exact"/>
              <w:contextualSpacing/>
              <w:jc w:val="center"/>
              <w:rPr>
                <w:rFonts w:eastAsia="仿宋_GB2312"/>
                <w:sz w:val="32"/>
                <w:szCs w:val="32"/>
              </w:rPr>
            </w:pPr>
            <w:r>
              <w:rPr>
                <w:rFonts w:eastAsia="仿宋_GB2312"/>
                <w:sz w:val="32"/>
                <w:szCs w:val="32"/>
              </w:rPr>
              <w:t>科研工作安排会议</w:t>
            </w:r>
          </w:p>
        </w:tc>
        <w:tc>
          <w:tcPr>
            <w:tcW w:w="1931"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3</w:t>
            </w:r>
            <w:r>
              <w:rPr>
                <w:rFonts w:eastAsia="仿宋_GB2312"/>
                <w:sz w:val="22"/>
                <w:szCs w:val="22"/>
              </w:rPr>
              <w:t>月上旬</w:t>
            </w:r>
          </w:p>
        </w:tc>
        <w:tc>
          <w:tcPr>
            <w:tcW w:w="2609"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王选年</w:t>
            </w:r>
          </w:p>
        </w:tc>
        <w:tc>
          <w:tcPr>
            <w:tcW w:w="1816"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科研处</w:t>
            </w:r>
          </w:p>
        </w:tc>
        <w:tc>
          <w:tcPr>
            <w:tcW w:w="1582"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史</w:t>
            </w:r>
            <w:r>
              <w:rPr>
                <w:rFonts w:eastAsia="仿宋_GB2312"/>
                <w:sz w:val="22"/>
                <w:szCs w:val="22"/>
              </w:rPr>
              <w:t xml:space="preserve">  </w:t>
            </w:r>
            <w:r>
              <w:rPr>
                <w:rFonts w:eastAsia="仿宋_GB2312"/>
                <w:sz w:val="22"/>
                <w:szCs w:val="22"/>
              </w:rPr>
              <w:t>瑛</w:t>
            </w:r>
          </w:p>
        </w:tc>
      </w:tr>
      <w:tr w:rsidR="006D230E">
        <w:trPr>
          <w:trHeight w:val="988"/>
          <w:jc w:val="center"/>
        </w:trPr>
        <w:tc>
          <w:tcPr>
            <w:tcW w:w="955" w:type="dxa"/>
            <w:tcBorders>
              <w:top w:val="single" w:sz="4" w:space="0" w:color="auto"/>
              <w:left w:val="single" w:sz="4" w:space="0" w:color="auto"/>
              <w:bottom w:val="single" w:sz="4" w:space="0" w:color="auto"/>
              <w:right w:val="single" w:sz="4" w:space="0" w:color="auto"/>
            </w:tcBorders>
            <w:vAlign w:val="center"/>
          </w:tcPr>
          <w:p w:rsidR="006D230E" w:rsidRDefault="00B154A3">
            <w:pPr>
              <w:spacing w:line="560" w:lineRule="exact"/>
              <w:contextualSpacing/>
              <w:jc w:val="center"/>
              <w:rPr>
                <w:rFonts w:eastAsia="仿宋_GB2312"/>
                <w:sz w:val="24"/>
              </w:rPr>
            </w:pPr>
            <w:r>
              <w:rPr>
                <w:rFonts w:eastAsia="仿宋_GB2312"/>
                <w:sz w:val="24"/>
              </w:rPr>
              <w:t>11</w:t>
            </w:r>
          </w:p>
        </w:tc>
        <w:tc>
          <w:tcPr>
            <w:tcW w:w="3874"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32"/>
                <w:szCs w:val="32"/>
              </w:rPr>
            </w:pPr>
            <w:r>
              <w:rPr>
                <w:rFonts w:eastAsia="仿宋_GB2312"/>
                <w:sz w:val="32"/>
                <w:szCs w:val="32"/>
              </w:rPr>
              <w:t>2017-2018</w:t>
            </w:r>
            <w:r>
              <w:rPr>
                <w:rFonts w:eastAsia="仿宋_GB2312"/>
                <w:sz w:val="32"/>
                <w:szCs w:val="32"/>
              </w:rPr>
              <w:t>学年第二学期</w:t>
            </w:r>
          </w:p>
          <w:p w:rsidR="006D230E" w:rsidRDefault="00B154A3">
            <w:pPr>
              <w:spacing w:line="560" w:lineRule="exact"/>
              <w:contextualSpacing/>
              <w:jc w:val="center"/>
              <w:rPr>
                <w:rFonts w:eastAsia="仿宋_GB2312"/>
                <w:sz w:val="32"/>
                <w:szCs w:val="32"/>
              </w:rPr>
            </w:pPr>
            <w:r>
              <w:rPr>
                <w:rFonts w:eastAsia="仿宋_GB2312"/>
                <w:sz w:val="32"/>
                <w:szCs w:val="32"/>
              </w:rPr>
              <w:t>学生工作安排会议</w:t>
            </w:r>
          </w:p>
        </w:tc>
        <w:tc>
          <w:tcPr>
            <w:tcW w:w="1931"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3</w:t>
            </w:r>
            <w:r>
              <w:rPr>
                <w:rFonts w:eastAsia="仿宋_GB2312"/>
                <w:sz w:val="22"/>
                <w:szCs w:val="22"/>
              </w:rPr>
              <w:t>月上旬</w:t>
            </w:r>
          </w:p>
        </w:tc>
        <w:tc>
          <w:tcPr>
            <w:tcW w:w="2609"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杨士斌、刘</w:t>
            </w:r>
            <w:r>
              <w:rPr>
                <w:rFonts w:eastAsia="仿宋_GB2312"/>
                <w:sz w:val="22"/>
                <w:szCs w:val="22"/>
              </w:rPr>
              <w:t xml:space="preserve">  </w:t>
            </w:r>
            <w:r>
              <w:rPr>
                <w:rFonts w:eastAsia="仿宋_GB2312"/>
                <w:sz w:val="22"/>
                <w:szCs w:val="22"/>
              </w:rPr>
              <w:t>翔</w:t>
            </w:r>
          </w:p>
        </w:tc>
        <w:tc>
          <w:tcPr>
            <w:tcW w:w="1816"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团</w:t>
            </w:r>
            <w:r>
              <w:rPr>
                <w:rFonts w:eastAsia="仿宋_GB2312"/>
                <w:sz w:val="22"/>
                <w:szCs w:val="22"/>
              </w:rPr>
              <w:t xml:space="preserve">  </w:t>
            </w:r>
            <w:r>
              <w:rPr>
                <w:rFonts w:eastAsia="仿宋_GB2312"/>
                <w:sz w:val="22"/>
                <w:szCs w:val="22"/>
              </w:rPr>
              <w:t>委</w:t>
            </w:r>
          </w:p>
          <w:p w:rsidR="006D230E" w:rsidRDefault="00B154A3">
            <w:pPr>
              <w:spacing w:line="560" w:lineRule="exact"/>
              <w:contextualSpacing/>
              <w:jc w:val="center"/>
              <w:rPr>
                <w:rFonts w:eastAsia="仿宋_GB2312"/>
                <w:sz w:val="22"/>
                <w:szCs w:val="22"/>
              </w:rPr>
            </w:pPr>
            <w:r>
              <w:rPr>
                <w:rFonts w:eastAsia="仿宋_GB2312"/>
                <w:sz w:val="22"/>
                <w:szCs w:val="22"/>
              </w:rPr>
              <w:t>学生处</w:t>
            </w:r>
          </w:p>
        </w:tc>
        <w:tc>
          <w:tcPr>
            <w:tcW w:w="1582" w:type="dxa"/>
            <w:tcBorders>
              <w:top w:val="single" w:sz="4" w:space="0" w:color="auto"/>
              <w:left w:val="nil"/>
              <w:bottom w:val="single" w:sz="4" w:space="0" w:color="auto"/>
              <w:right w:val="single" w:sz="4" w:space="0" w:color="auto"/>
            </w:tcBorders>
          </w:tcPr>
          <w:p w:rsidR="006D230E" w:rsidRDefault="00B154A3">
            <w:pPr>
              <w:spacing w:line="560" w:lineRule="exact"/>
              <w:contextualSpacing/>
              <w:jc w:val="center"/>
              <w:rPr>
                <w:rFonts w:eastAsia="仿宋_GB2312"/>
                <w:sz w:val="22"/>
                <w:szCs w:val="22"/>
              </w:rPr>
            </w:pPr>
            <w:r>
              <w:rPr>
                <w:rFonts w:eastAsia="仿宋_GB2312"/>
                <w:sz w:val="22"/>
                <w:szCs w:val="22"/>
              </w:rPr>
              <w:t>苏</w:t>
            </w:r>
            <w:r>
              <w:rPr>
                <w:rFonts w:eastAsia="仿宋_GB2312"/>
                <w:sz w:val="22"/>
                <w:szCs w:val="22"/>
              </w:rPr>
              <w:t xml:space="preserve">  </w:t>
            </w:r>
            <w:r>
              <w:rPr>
                <w:rFonts w:eastAsia="仿宋_GB2312"/>
                <w:sz w:val="22"/>
                <w:szCs w:val="22"/>
              </w:rPr>
              <w:t>辉</w:t>
            </w:r>
          </w:p>
          <w:p w:rsidR="006D230E" w:rsidRDefault="00B154A3">
            <w:pPr>
              <w:spacing w:line="560" w:lineRule="exact"/>
              <w:contextualSpacing/>
              <w:jc w:val="center"/>
              <w:rPr>
                <w:rFonts w:eastAsia="仿宋_GB2312"/>
                <w:sz w:val="22"/>
                <w:szCs w:val="22"/>
              </w:rPr>
            </w:pPr>
            <w:r>
              <w:rPr>
                <w:rFonts w:eastAsia="仿宋_GB2312"/>
                <w:sz w:val="22"/>
                <w:szCs w:val="22"/>
              </w:rPr>
              <w:t>欧阳豫樊</w:t>
            </w:r>
          </w:p>
        </w:tc>
      </w:tr>
      <w:tr w:rsidR="006D230E">
        <w:trPr>
          <w:trHeight w:val="792"/>
          <w:jc w:val="center"/>
        </w:trPr>
        <w:tc>
          <w:tcPr>
            <w:tcW w:w="955" w:type="dxa"/>
            <w:tcBorders>
              <w:top w:val="single" w:sz="4" w:space="0" w:color="auto"/>
              <w:left w:val="single" w:sz="4" w:space="0" w:color="auto"/>
              <w:bottom w:val="single" w:sz="4" w:space="0" w:color="auto"/>
              <w:right w:val="single" w:sz="4" w:space="0" w:color="auto"/>
            </w:tcBorders>
            <w:vAlign w:val="center"/>
          </w:tcPr>
          <w:p w:rsidR="006D230E" w:rsidRDefault="00B154A3">
            <w:pPr>
              <w:spacing w:line="560" w:lineRule="exact"/>
              <w:contextualSpacing/>
              <w:jc w:val="center"/>
              <w:rPr>
                <w:rFonts w:eastAsia="仿宋_GB2312"/>
                <w:sz w:val="24"/>
              </w:rPr>
            </w:pPr>
            <w:r>
              <w:rPr>
                <w:rFonts w:eastAsia="仿宋_GB2312"/>
                <w:sz w:val="24"/>
              </w:rPr>
              <w:t>1</w:t>
            </w:r>
            <w:r>
              <w:rPr>
                <w:rFonts w:eastAsia="仿宋_GB2312" w:hint="eastAsia"/>
                <w:sz w:val="24"/>
              </w:rPr>
              <w:t>2</w:t>
            </w:r>
          </w:p>
        </w:tc>
        <w:tc>
          <w:tcPr>
            <w:tcW w:w="3874"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32"/>
                <w:szCs w:val="32"/>
              </w:rPr>
            </w:pPr>
            <w:r>
              <w:rPr>
                <w:rFonts w:eastAsia="仿宋_GB2312"/>
                <w:sz w:val="32"/>
                <w:szCs w:val="32"/>
              </w:rPr>
              <w:t>2018</w:t>
            </w:r>
            <w:r>
              <w:rPr>
                <w:rFonts w:eastAsia="仿宋_GB2312"/>
                <w:sz w:val="32"/>
                <w:szCs w:val="32"/>
              </w:rPr>
              <w:t>年安全稳定工作大会</w:t>
            </w:r>
          </w:p>
        </w:tc>
        <w:tc>
          <w:tcPr>
            <w:tcW w:w="1931"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3</w:t>
            </w:r>
            <w:r>
              <w:rPr>
                <w:rFonts w:eastAsia="仿宋_GB2312"/>
                <w:sz w:val="22"/>
                <w:szCs w:val="22"/>
              </w:rPr>
              <w:t>月初</w:t>
            </w:r>
          </w:p>
        </w:tc>
        <w:tc>
          <w:tcPr>
            <w:tcW w:w="2609"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杨士斌、张占祯</w:t>
            </w:r>
          </w:p>
        </w:tc>
        <w:tc>
          <w:tcPr>
            <w:tcW w:w="1816"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保卫处</w:t>
            </w:r>
          </w:p>
        </w:tc>
        <w:tc>
          <w:tcPr>
            <w:tcW w:w="1582"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沈银华</w:t>
            </w:r>
          </w:p>
        </w:tc>
      </w:tr>
      <w:tr w:rsidR="006D230E">
        <w:trPr>
          <w:trHeight w:val="837"/>
          <w:jc w:val="center"/>
        </w:trPr>
        <w:tc>
          <w:tcPr>
            <w:tcW w:w="955" w:type="dxa"/>
            <w:tcBorders>
              <w:top w:val="single" w:sz="4" w:space="0" w:color="auto"/>
              <w:left w:val="single" w:sz="4" w:space="0" w:color="auto"/>
              <w:bottom w:val="single" w:sz="4" w:space="0" w:color="auto"/>
              <w:right w:val="single" w:sz="4" w:space="0" w:color="auto"/>
            </w:tcBorders>
            <w:vAlign w:val="center"/>
          </w:tcPr>
          <w:p w:rsidR="006D230E" w:rsidRDefault="00B154A3">
            <w:pPr>
              <w:spacing w:line="560" w:lineRule="exact"/>
              <w:contextualSpacing/>
              <w:jc w:val="center"/>
              <w:rPr>
                <w:rFonts w:eastAsia="仿宋_GB2312"/>
                <w:sz w:val="24"/>
              </w:rPr>
            </w:pPr>
            <w:r>
              <w:rPr>
                <w:rFonts w:eastAsia="仿宋_GB2312"/>
                <w:sz w:val="24"/>
              </w:rPr>
              <w:t>1</w:t>
            </w:r>
            <w:r>
              <w:rPr>
                <w:rFonts w:eastAsia="仿宋_GB2312" w:hint="eastAsia"/>
                <w:sz w:val="24"/>
              </w:rPr>
              <w:t>3</w:t>
            </w:r>
          </w:p>
        </w:tc>
        <w:tc>
          <w:tcPr>
            <w:tcW w:w="3874"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32"/>
                <w:szCs w:val="32"/>
              </w:rPr>
            </w:pPr>
            <w:r>
              <w:rPr>
                <w:rFonts w:eastAsia="仿宋_GB2312" w:hint="eastAsia"/>
                <w:sz w:val="32"/>
                <w:szCs w:val="32"/>
              </w:rPr>
              <w:t>全面从严治党</w:t>
            </w:r>
            <w:r>
              <w:rPr>
                <w:rFonts w:eastAsia="仿宋_GB2312"/>
                <w:sz w:val="32"/>
                <w:szCs w:val="32"/>
              </w:rPr>
              <w:t>工作会议</w:t>
            </w:r>
          </w:p>
        </w:tc>
        <w:tc>
          <w:tcPr>
            <w:tcW w:w="1931"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3</w:t>
            </w:r>
            <w:r>
              <w:rPr>
                <w:rFonts w:eastAsia="仿宋_GB2312"/>
                <w:sz w:val="22"/>
                <w:szCs w:val="22"/>
              </w:rPr>
              <w:t>月</w:t>
            </w:r>
          </w:p>
        </w:tc>
        <w:tc>
          <w:tcPr>
            <w:tcW w:w="2609"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张宝林</w:t>
            </w:r>
          </w:p>
        </w:tc>
        <w:tc>
          <w:tcPr>
            <w:tcW w:w="1816"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纪</w:t>
            </w:r>
            <w:r>
              <w:rPr>
                <w:rFonts w:eastAsia="仿宋_GB2312"/>
                <w:sz w:val="22"/>
                <w:szCs w:val="22"/>
              </w:rPr>
              <w:t xml:space="preserve">  </w:t>
            </w:r>
            <w:r>
              <w:rPr>
                <w:rFonts w:eastAsia="仿宋_GB2312"/>
                <w:sz w:val="22"/>
                <w:szCs w:val="22"/>
              </w:rPr>
              <w:t>委</w:t>
            </w:r>
          </w:p>
        </w:tc>
        <w:tc>
          <w:tcPr>
            <w:tcW w:w="1582"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岳</w:t>
            </w:r>
            <w:r>
              <w:rPr>
                <w:rFonts w:eastAsia="仿宋_GB2312"/>
                <w:sz w:val="22"/>
                <w:szCs w:val="22"/>
              </w:rPr>
              <w:t xml:space="preserve">  </w:t>
            </w:r>
            <w:r>
              <w:rPr>
                <w:rFonts w:eastAsia="仿宋_GB2312"/>
                <w:sz w:val="22"/>
                <w:szCs w:val="22"/>
              </w:rPr>
              <w:t>晏</w:t>
            </w:r>
          </w:p>
        </w:tc>
      </w:tr>
      <w:tr w:rsidR="006D230E">
        <w:trPr>
          <w:trHeight w:val="845"/>
          <w:jc w:val="center"/>
        </w:trPr>
        <w:tc>
          <w:tcPr>
            <w:tcW w:w="955" w:type="dxa"/>
            <w:tcBorders>
              <w:top w:val="single" w:sz="4" w:space="0" w:color="auto"/>
              <w:left w:val="single" w:sz="4" w:space="0" w:color="auto"/>
              <w:bottom w:val="single" w:sz="4" w:space="0" w:color="auto"/>
              <w:right w:val="single" w:sz="4" w:space="0" w:color="auto"/>
            </w:tcBorders>
            <w:vAlign w:val="center"/>
          </w:tcPr>
          <w:p w:rsidR="006D230E" w:rsidRDefault="00B154A3">
            <w:pPr>
              <w:spacing w:line="560" w:lineRule="exact"/>
              <w:contextualSpacing/>
              <w:jc w:val="center"/>
              <w:rPr>
                <w:rFonts w:eastAsia="仿宋_GB2312"/>
                <w:sz w:val="24"/>
              </w:rPr>
            </w:pPr>
            <w:r>
              <w:rPr>
                <w:rFonts w:eastAsia="仿宋_GB2312"/>
                <w:sz w:val="24"/>
              </w:rPr>
              <w:lastRenderedPageBreak/>
              <w:t>1</w:t>
            </w:r>
            <w:r>
              <w:rPr>
                <w:rFonts w:eastAsia="仿宋_GB2312" w:hint="eastAsia"/>
                <w:sz w:val="24"/>
              </w:rPr>
              <w:t>4</w:t>
            </w:r>
          </w:p>
        </w:tc>
        <w:tc>
          <w:tcPr>
            <w:tcW w:w="3874" w:type="dxa"/>
            <w:tcBorders>
              <w:top w:val="single" w:sz="4" w:space="0" w:color="auto"/>
              <w:left w:val="nil"/>
              <w:bottom w:val="single" w:sz="4" w:space="0" w:color="auto"/>
              <w:right w:val="single" w:sz="4" w:space="0" w:color="auto"/>
            </w:tcBorders>
          </w:tcPr>
          <w:p w:rsidR="006D230E" w:rsidRDefault="00B154A3">
            <w:pPr>
              <w:spacing w:line="560" w:lineRule="exact"/>
              <w:contextualSpacing/>
              <w:jc w:val="center"/>
              <w:rPr>
                <w:rFonts w:eastAsia="仿宋_GB2312"/>
                <w:sz w:val="32"/>
                <w:szCs w:val="32"/>
              </w:rPr>
            </w:pPr>
            <w:r>
              <w:rPr>
                <w:rFonts w:eastAsia="仿宋_GB2312"/>
                <w:sz w:val="32"/>
                <w:szCs w:val="32"/>
              </w:rPr>
              <w:t>2018</w:t>
            </w:r>
            <w:r>
              <w:rPr>
                <w:rFonts w:eastAsia="仿宋_GB2312"/>
                <w:sz w:val="32"/>
                <w:szCs w:val="32"/>
              </w:rPr>
              <w:t>年宣传思想文化</w:t>
            </w:r>
          </w:p>
          <w:p w:rsidR="006D230E" w:rsidRDefault="00B154A3">
            <w:pPr>
              <w:spacing w:line="560" w:lineRule="exact"/>
              <w:contextualSpacing/>
              <w:jc w:val="center"/>
              <w:rPr>
                <w:rFonts w:eastAsia="仿宋_GB2312"/>
                <w:sz w:val="32"/>
                <w:szCs w:val="32"/>
              </w:rPr>
            </w:pPr>
            <w:r>
              <w:rPr>
                <w:rFonts w:eastAsia="仿宋_GB2312" w:hint="eastAsia"/>
                <w:sz w:val="32"/>
                <w:szCs w:val="32"/>
              </w:rPr>
              <w:t>暨</w:t>
            </w:r>
            <w:r>
              <w:rPr>
                <w:rFonts w:eastAsia="仿宋_GB2312"/>
                <w:sz w:val="32"/>
                <w:szCs w:val="32"/>
              </w:rPr>
              <w:t>精神文明建设</w:t>
            </w:r>
            <w:r>
              <w:rPr>
                <w:rFonts w:eastAsia="仿宋_GB2312" w:hint="eastAsia"/>
                <w:sz w:val="32"/>
                <w:szCs w:val="32"/>
              </w:rPr>
              <w:t>工作会议</w:t>
            </w:r>
          </w:p>
        </w:tc>
        <w:tc>
          <w:tcPr>
            <w:tcW w:w="1931"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3</w:t>
            </w:r>
            <w:r>
              <w:rPr>
                <w:rFonts w:eastAsia="仿宋_GB2312"/>
                <w:sz w:val="22"/>
                <w:szCs w:val="22"/>
              </w:rPr>
              <w:t>月</w:t>
            </w:r>
          </w:p>
        </w:tc>
        <w:tc>
          <w:tcPr>
            <w:tcW w:w="2609"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杨士斌</w:t>
            </w:r>
          </w:p>
        </w:tc>
        <w:tc>
          <w:tcPr>
            <w:tcW w:w="1816"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宣传部</w:t>
            </w:r>
          </w:p>
        </w:tc>
        <w:tc>
          <w:tcPr>
            <w:tcW w:w="1582"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侯玉印</w:t>
            </w:r>
          </w:p>
        </w:tc>
      </w:tr>
      <w:tr w:rsidR="006D230E">
        <w:trPr>
          <w:trHeight w:val="1450"/>
          <w:jc w:val="center"/>
        </w:trPr>
        <w:tc>
          <w:tcPr>
            <w:tcW w:w="955" w:type="dxa"/>
            <w:tcBorders>
              <w:top w:val="single" w:sz="4" w:space="0" w:color="auto"/>
              <w:left w:val="single" w:sz="4" w:space="0" w:color="auto"/>
              <w:bottom w:val="single" w:sz="4" w:space="0" w:color="auto"/>
              <w:right w:val="single" w:sz="4" w:space="0" w:color="auto"/>
            </w:tcBorders>
            <w:vAlign w:val="center"/>
          </w:tcPr>
          <w:p w:rsidR="006D230E" w:rsidRDefault="00B154A3">
            <w:pPr>
              <w:spacing w:line="560" w:lineRule="exact"/>
              <w:contextualSpacing/>
              <w:jc w:val="center"/>
              <w:rPr>
                <w:rFonts w:eastAsia="仿宋_GB2312"/>
                <w:sz w:val="24"/>
              </w:rPr>
            </w:pPr>
            <w:r>
              <w:rPr>
                <w:rFonts w:eastAsia="仿宋_GB2312"/>
                <w:sz w:val="24"/>
              </w:rPr>
              <w:t>1</w:t>
            </w:r>
            <w:r>
              <w:rPr>
                <w:rFonts w:eastAsia="仿宋_GB2312" w:hint="eastAsia"/>
                <w:sz w:val="24"/>
              </w:rPr>
              <w:t>5</w:t>
            </w:r>
          </w:p>
        </w:tc>
        <w:tc>
          <w:tcPr>
            <w:tcW w:w="3874"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32"/>
                <w:szCs w:val="32"/>
              </w:rPr>
            </w:pPr>
            <w:r>
              <w:rPr>
                <w:rFonts w:eastAsia="仿宋_GB2312"/>
                <w:sz w:val="32"/>
                <w:szCs w:val="32"/>
              </w:rPr>
              <w:t>运动会</w:t>
            </w:r>
          </w:p>
        </w:tc>
        <w:tc>
          <w:tcPr>
            <w:tcW w:w="1931"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4</w:t>
            </w:r>
            <w:r>
              <w:rPr>
                <w:rFonts w:eastAsia="仿宋_GB2312"/>
                <w:sz w:val="22"/>
                <w:szCs w:val="22"/>
              </w:rPr>
              <w:t>月下旬</w:t>
            </w:r>
          </w:p>
        </w:tc>
        <w:tc>
          <w:tcPr>
            <w:tcW w:w="2609"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刘</w:t>
            </w:r>
            <w:r>
              <w:rPr>
                <w:rFonts w:eastAsia="仿宋_GB2312"/>
                <w:sz w:val="22"/>
                <w:szCs w:val="22"/>
              </w:rPr>
              <w:t xml:space="preserve">  </w:t>
            </w:r>
            <w:r>
              <w:rPr>
                <w:rFonts w:eastAsia="仿宋_GB2312"/>
                <w:sz w:val="22"/>
                <w:szCs w:val="22"/>
              </w:rPr>
              <w:t>翔</w:t>
            </w:r>
          </w:p>
        </w:tc>
        <w:tc>
          <w:tcPr>
            <w:tcW w:w="1816"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学生处体委</w:t>
            </w:r>
          </w:p>
          <w:p w:rsidR="006D230E" w:rsidRDefault="00B154A3">
            <w:pPr>
              <w:spacing w:line="560" w:lineRule="exact"/>
              <w:contextualSpacing/>
              <w:jc w:val="center"/>
              <w:rPr>
                <w:rFonts w:eastAsia="仿宋_GB2312"/>
                <w:sz w:val="22"/>
                <w:szCs w:val="22"/>
              </w:rPr>
            </w:pPr>
            <w:r>
              <w:rPr>
                <w:rFonts w:eastAsia="仿宋_GB2312"/>
                <w:sz w:val="22"/>
                <w:szCs w:val="22"/>
              </w:rPr>
              <w:t>体育学院</w:t>
            </w:r>
          </w:p>
          <w:p w:rsidR="006D230E" w:rsidRDefault="00B154A3">
            <w:pPr>
              <w:spacing w:line="560" w:lineRule="exact"/>
              <w:contextualSpacing/>
              <w:jc w:val="center"/>
              <w:rPr>
                <w:rFonts w:eastAsia="仿宋_GB2312"/>
                <w:sz w:val="22"/>
                <w:szCs w:val="22"/>
              </w:rPr>
            </w:pPr>
            <w:r>
              <w:rPr>
                <w:rFonts w:eastAsia="仿宋_GB2312"/>
                <w:sz w:val="22"/>
                <w:szCs w:val="22"/>
              </w:rPr>
              <w:t>工会</w:t>
            </w:r>
          </w:p>
        </w:tc>
        <w:tc>
          <w:tcPr>
            <w:tcW w:w="1582"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欧阳豫樊</w:t>
            </w:r>
          </w:p>
          <w:p w:rsidR="006D230E" w:rsidRDefault="00B154A3">
            <w:pPr>
              <w:spacing w:line="560" w:lineRule="exact"/>
              <w:contextualSpacing/>
              <w:jc w:val="center"/>
              <w:rPr>
                <w:rFonts w:eastAsia="仿宋_GB2312"/>
                <w:sz w:val="22"/>
                <w:szCs w:val="22"/>
              </w:rPr>
            </w:pPr>
            <w:r>
              <w:rPr>
                <w:rFonts w:eastAsia="仿宋_GB2312"/>
                <w:sz w:val="22"/>
                <w:szCs w:val="22"/>
              </w:rPr>
              <w:t>江</w:t>
            </w:r>
            <w:r>
              <w:rPr>
                <w:rFonts w:eastAsia="仿宋_GB2312"/>
                <w:sz w:val="22"/>
                <w:szCs w:val="22"/>
              </w:rPr>
              <w:t xml:space="preserve">  </w:t>
            </w:r>
            <w:r>
              <w:rPr>
                <w:rFonts w:eastAsia="仿宋_GB2312"/>
                <w:sz w:val="22"/>
                <w:szCs w:val="22"/>
              </w:rPr>
              <w:t>灏</w:t>
            </w:r>
          </w:p>
          <w:p w:rsidR="006D230E" w:rsidRDefault="00B154A3">
            <w:pPr>
              <w:spacing w:line="560" w:lineRule="exact"/>
              <w:contextualSpacing/>
              <w:jc w:val="center"/>
              <w:rPr>
                <w:rFonts w:eastAsia="仿宋_GB2312"/>
                <w:sz w:val="22"/>
                <w:szCs w:val="22"/>
              </w:rPr>
            </w:pPr>
            <w:r>
              <w:rPr>
                <w:rFonts w:eastAsia="仿宋_GB2312"/>
                <w:sz w:val="22"/>
                <w:szCs w:val="22"/>
              </w:rPr>
              <w:t>李彩云</w:t>
            </w:r>
          </w:p>
        </w:tc>
      </w:tr>
      <w:tr w:rsidR="006D230E">
        <w:trPr>
          <w:trHeight w:val="755"/>
          <w:jc w:val="center"/>
        </w:trPr>
        <w:tc>
          <w:tcPr>
            <w:tcW w:w="955" w:type="dxa"/>
            <w:tcBorders>
              <w:top w:val="single" w:sz="4" w:space="0" w:color="auto"/>
              <w:left w:val="single" w:sz="4" w:space="0" w:color="auto"/>
              <w:bottom w:val="single" w:sz="4" w:space="0" w:color="auto"/>
              <w:right w:val="single" w:sz="4" w:space="0" w:color="auto"/>
            </w:tcBorders>
            <w:vAlign w:val="center"/>
          </w:tcPr>
          <w:p w:rsidR="006D230E" w:rsidRDefault="00B154A3">
            <w:pPr>
              <w:spacing w:line="560" w:lineRule="exact"/>
              <w:contextualSpacing/>
              <w:jc w:val="center"/>
              <w:rPr>
                <w:rFonts w:eastAsia="仿宋_GB2312"/>
                <w:sz w:val="24"/>
              </w:rPr>
            </w:pPr>
            <w:r>
              <w:rPr>
                <w:rFonts w:eastAsia="仿宋_GB2312"/>
                <w:sz w:val="24"/>
              </w:rPr>
              <w:t>1</w:t>
            </w:r>
            <w:r>
              <w:rPr>
                <w:rFonts w:eastAsia="仿宋_GB2312" w:hint="eastAsia"/>
                <w:sz w:val="24"/>
              </w:rPr>
              <w:t>6</w:t>
            </w:r>
          </w:p>
        </w:tc>
        <w:tc>
          <w:tcPr>
            <w:tcW w:w="3874"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32"/>
                <w:szCs w:val="32"/>
              </w:rPr>
            </w:pPr>
            <w:r>
              <w:rPr>
                <w:rFonts w:eastAsia="仿宋_GB2312"/>
                <w:sz w:val="32"/>
                <w:szCs w:val="32"/>
              </w:rPr>
              <w:t>教代会</w:t>
            </w:r>
          </w:p>
        </w:tc>
        <w:tc>
          <w:tcPr>
            <w:tcW w:w="1931"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4</w:t>
            </w:r>
            <w:r>
              <w:rPr>
                <w:rFonts w:eastAsia="仿宋_GB2312"/>
                <w:sz w:val="22"/>
                <w:szCs w:val="22"/>
              </w:rPr>
              <w:t>月底</w:t>
            </w:r>
          </w:p>
        </w:tc>
        <w:tc>
          <w:tcPr>
            <w:tcW w:w="2609"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阎宏斌、杨士斌</w:t>
            </w:r>
          </w:p>
        </w:tc>
        <w:tc>
          <w:tcPr>
            <w:tcW w:w="1816"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工会</w:t>
            </w:r>
          </w:p>
        </w:tc>
        <w:tc>
          <w:tcPr>
            <w:tcW w:w="1582"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李彩云</w:t>
            </w:r>
          </w:p>
        </w:tc>
      </w:tr>
      <w:tr w:rsidR="006D230E">
        <w:trPr>
          <w:trHeight w:val="750"/>
          <w:jc w:val="center"/>
        </w:trPr>
        <w:tc>
          <w:tcPr>
            <w:tcW w:w="955" w:type="dxa"/>
            <w:tcBorders>
              <w:top w:val="single" w:sz="4" w:space="0" w:color="auto"/>
              <w:left w:val="single" w:sz="4" w:space="0" w:color="auto"/>
              <w:bottom w:val="single" w:sz="4" w:space="0" w:color="auto"/>
              <w:right w:val="single" w:sz="4" w:space="0" w:color="auto"/>
            </w:tcBorders>
            <w:vAlign w:val="center"/>
          </w:tcPr>
          <w:p w:rsidR="006D230E" w:rsidRDefault="00B154A3">
            <w:pPr>
              <w:spacing w:line="560" w:lineRule="exact"/>
              <w:contextualSpacing/>
              <w:jc w:val="center"/>
              <w:rPr>
                <w:rFonts w:eastAsia="仿宋_GB2312"/>
                <w:sz w:val="24"/>
              </w:rPr>
            </w:pPr>
            <w:r>
              <w:rPr>
                <w:rFonts w:eastAsia="仿宋_GB2312"/>
                <w:sz w:val="24"/>
              </w:rPr>
              <w:t>1</w:t>
            </w:r>
            <w:r>
              <w:rPr>
                <w:rFonts w:eastAsia="仿宋_GB2312" w:hint="eastAsia"/>
                <w:sz w:val="24"/>
              </w:rPr>
              <w:t>7</w:t>
            </w:r>
          </w:p>
        </w:tc>
        <w:tc>
          <w:tcPr>
            <w:tcW w:w="3874"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32"/>
                <w:szCs w:val="32"/>
              </w:rPr>
            </w:pPr>
            <w:r>
              <w:rPr>
                <w:rFonts w:eastAsia="仿宋_GB2312"/>
                <w:sz w:val="32"/>
                <w:szCs w:val="32"/>
              </w:rPr>
              <w:t>教学期中检查</w:t>
            </w:r>
          </w:p>
        </w:tc>
        <w:tc>
          <w:tcPr>
            <w:tcW w:w="1931"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5</w:t>
            </w:r>
            <w:r>
              <w:rPr>
                <w:rFonts w:eastAsia="仿宋_GB2312"/>
                <w:sz w:val="22"/>
                <w:szCs w:val="22"/>
              </w:rPr>
              <w:t>月</w:t>
            </w:r>
          </w:p>
        </w:tc>
        <w:tc>
          <w:tcPr>
            <w:tcW w:w="2609"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吴</w:t>
            </w:r>
            <w:r>
              <w:rPr>
                <w:rFonts w:eastAsia="仿宋_GB2312"/>
                <w:sz w:val="22"/>
                <w:szCs w:val="22"/>
              </w:rPr>
              <w:t xml:space="preserve">  </w:t>
            </w:r>
            <w:r>
              <w:rPr>
                <w:rFonts w:eastAsia="仿宋_GB2312"/>
                <w:sz w:val="22"/>
                <w:szCs w:val="22"/>
              </w:rPr>
              <w:t>中</w:t>
            </w:r>
          </w:p>
        </w:tc>
        <w:tc>
          <w:tcPr>
            <w:tcW w:w="1816"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教务处</w:t>
            </w:r>
          </w:p>
        </w:tc>
        <w:tc>
          <w:tcPr>
            <w:tcW w:w="1582"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夏锦红</w:t>
            </w:r>
          </w:p>
        </w:tc>
      </w:tr>
      <w:tr w:rsidR="006D230E">
        <w:trPr>
          <w:trHeight w:val="750"/>
          <w:jc w:val="center"/>
        </w:trPr>
        <w:tc>
          <w:tcPr>
            <w:tcW w:w="955" w:type="dxa"/>
            <w:tcBorders>
              <w:top w:val="single" w:sz="4" w:space="0" w:color="auto"/>
              <w:left w:val="single" w:sz="4" w:space="0" w:color="auto"/>
              <w:bottom w:val="single" w:sz="4" w:space="0" w:color="auto"/>
              <w:right w:val="single" w:sz="4" w:space="0" w:color="auto"/>
            </w:tcBorders>
            <w:vAlign w:val="center"/>
          </w:tcPr>
          <w:p w:rsidR="006D230E" w:rsidRDefault="00B154A3">
            <w:pPr>
              <w:spacing w:line="560" w:lineRule="exact"/>
              <w:contextualSpacing/>
              <w:jc w:val="center"/>
              <w:rPr>
                <w:rFonts w:eastAsia="仿宋_GB2312"/>
                <w:sz w:val="24"/>
              </w:rPr>
            </w:pPr>
            <w:r>
              <w:rPr>
                <w:rFonts w:eastAsia="仿宋_GB2312" w:hint="eastAsia"/>
                <w:sz w:val="24"/>
              </w:rPr>
              <w:t>18</w:t>
            </w:r>
          </w:p>
        </w:tc>
        <w:tc>
          <w:tcPr>
            <w:tcW w:w="3874"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32"/>
                <w:szCs w:val="32"/>
              </w:rPr>
            </w:pPr>
            <w:r>
              <w:rPr>
                <w:rFonts w:eastAsia="仿宋_GB2312" w:hint="eastAsia"/>
                <w:sz w:val="32"/>
                <w:szCs w:val="32"/>
              </w:rPr>
              <w:t>“五个一”活动</w:t>
            </w:r>
          </w:p>
        </w:tc>
        <w:tc>
          <w:tcPr>
            <w:tcW w:w="1931"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5</w:t>
            </w:r>
            <w:r>
              <w:rPr>
                <w:rFonts w:eastAsia="仿宋_GB2312"/>
                <w:sz w:val="22"/>
                <w:szCs w:val="22"/>
              </w:rPr>
              <w:t>月</w:t>
            </w:r>
          </w:p>
        </w:tc>
        <w:tc>
          <w:tcPr>
            <w:tcW w:w="2609"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张宝林</w:t>
            </w:r>
          </w:p>
        </w:tc>
        <w:tc>
          <w:tcPr>
            <w:tcW w:w="1816"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纪</w:t>
            </w:r>
            <w:r>
              <w:rPr>
                <w:rFonts w:eastAsia="仿宋_GB2312"/>
                <w:sz w:val="22"/>
                <w:szCs w:val="22"/>
              </w:rPr>
              <w:t xml:space="preserve">  </w:t>
            </w:r>
            <w:r>
              <w:rPr>
                <w:rFonts w:eastAsia="仿宋_GB2312"/>
                <w:sz w:val="22"/>
                <w:szCs w:val="22"/>
              </w:rPr>
              <w:t>委</w:t>
            </w:r>
          </w:p>
        </w:tc>
        <w:tc>
          <w:tcPr>
            <w:tcW w:w="1582"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岳</w:t>
            </w:r>
            <w:r>
              <w:rPr>
                <w:rFonts w:eastAsia="仿宋_GB2312"/>
                <w:sz w:val="22"/>
                <w:szCs w:val="22"/>
              </w:rPr>
              <w:t xml:space="preserve">  </w:t>
            </w:r>
            <w:r>
              <w:rPr>
                <w:rFonts w:eastAsia="仿宋_GB2312"/>
                <w:sz w:val="22"/>
                <w:szCs w:val="22"/>
              </w:rPr>
              <w:t>晏</w:t>
            </w:r>
          </w:p>
        </w:tc>
      </w:tr>
      <w:tr w:rsidR="006D230E">
        <w:trPr>
          <w:trHeight w:val="794"/>
          <w:jc w:val="center"/>
        </w:trPr>
        <w:tc>
          <w:tcPr>
            <w:tcW w:w="955" w:type="dxa"/>
            <w:tcBorders>
              <w:top w:val="single" w:sz="4" w:space="0" w:color="auto"/>
              <w:left w:val="single" w:sz="4" w:space="0" w:color="auto"/>
              <w:bottom w:val="single" w:sz="4" w:space="0" w:color="auto"/>
              <w:right w:val="single" w:sz="4" w:space="0" w:color="auto"/>
            </w:tcBorders>
            <w:vAlign w:val="center"/>
          </w:tcPr>
          <w:p w:rsidR="006D230E" w:rsidRDefault="00B154A3">
            <w:pPr>
              <w:spacing w:line="560" w:lineRule="exact"/>
              <w:contextualSpacing/>
              <w:jc w:val="center"/>
              <w:rPr>
                <w:rFonts w:eastAsia="仿宋_GB2312"/>
                <w:sz w:val="24"/>
              </w:rPr>
            </w:pPr>
            <w:r>
              <w:rPr>
                <w:rFonts w:eastAsia="仿宋_GB2312" w:hint="eastAsia"/>
                <w:sz w:val="24"/>
              </w:rPr>
              <w:t>19</w:t>
            </w:r>
          </w:p>
        </w:tc>
        <w:tc>
          <w:tcPr>
            <w:tcW w:w="3874"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32"/>
                <w:szCs w:val="32"/>
              </w:rPr>
            </w:pPr>
            <w:r>
              <w:rPr>
                <w:rFonts w:eastAsia="仿宋_GB2312"/>
                <w:sz w:val="32"/>
                <w:szCs w:val="32"/>
              </w:rPr>
              <w:t>毕业典礼</w:t>
            </w:r>
          </w:p>
        </w:tc>
        <w:tc>
          <w:tcPr>
            <w:tcW w:w="1931"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6</w:t>
            </w:r>
            <w:r>
              <w:rPr>
                <w:rFonts w:eastAsia="仿宋_GB2312"/>
                <w:sz w:val="22"/>
                <w:szCs w:val="22"/>
              </w:rPr>
              <w:t>月</w:t>
            </w:r>
          </w:p>
        </w:tc>
        <w:tc>
          <w:tcPr>
            <w:tcW w:w="2609"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刘</w:t>
            </w:r>
            <w:r>
              <w:rPr>
                <w:rFonts w:eastAsia="仿宋_GB2312"/>
                <w:sz w:val="22"/>
                <w:szCs w:val="22"/>
              </w:rPr>
              <w:t xml:space="preserve">  </w:t>
            </w:r>
            <w:r>
              <w:rPr>
                <w:rFonts w:eastAsia="仿宋_GB2312"/>
                <w:sz w:val="22"/>
                <w:szCs w:val="22"/>
              </w:rPr>
              <w:t>翔</w:t>
            </w:r>
          </w:p>
        </w:tc>
        <w:tc>
          <w:tcPr>
            <w:tcW w:w="1816"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学生处</w:t>
            </w:r>
          </w:p>
        </w:tc>
        <w:tc>
          <w:tcPr>
            <w:tcW w:w="1582"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欧阳豫樊</w:t>
            </w:r>
          </w:p>
        </w:tc>
      </w:tr>
      <w:tr w:rsidR="006D230E">
        <w:trPr>
          <w:trHeight w:val="794"/>
          <w:jc w:val="center"/>
        </w:trPr>
        <w:tc>
          <w:tcPr>
            <w:tcW w:w="955" w:type="dxa"/>
            <w:tcBorders>
              <w:top w:val="single" w:sz="4" w:space="0" w:color="auto"/>
              <w:left w:val="single" w:sz="4" w:space="0" w:color="auto"/>
              <w:bottom w:val="single" w:sz="4" w:space="0" w:color="auto"/>
              <w:right w:val="single" w:sz="4" w:space="0" w:color="auto"/>
            </w:tcBorders>
            <w:vAlign w:val="center"/>
          </w:tcPr>
          <w:p w:rsidR="006D230E" w:rsidRDefault="00B154A3">
            <w:pPr>
              <w:spacing w:line="560" w:lineRule="exact"/>
              <w:contextualSpacing/>
              <w:jc w:val="center"/>
              <w:rPr>
                <w:rFonts w:eastAsia="仿宋_GB2312"/>
                <w:sz w:val="24"/>
              </w:rPr>
            </w:pPr>
            <w:r>
              <w:rPr>
                <w:rFonts w:eastAsia="仿宋_GB2312" w:hint="eastAsia"/>
                <w:sz w:val="24"/>
              </w:rPr>
              <w:t>20</w:t>
            </w:r>
          </w:p>
        </w:tc>
        <w:tc>
          <w:tcPr>
            <w:tcW w:w="3874"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32"/>
                <w:szCs w:val="32"/>
              </w:rPr>
            </w:pPr>
            <w:r>
              <w:rPr>
                <w:rFonts w:eastAsia="仿宋_GB2312"/>
                <w:sz w:val="32"/>
                <w:szCs w:val="32"/>
              </w:rPr>
              <w:t>毕业晚会</w:t>
            </w:r>
          </w:p>
        </w:tc>
        <w:tc>
          <w:tcPr>
            <w:tcW w:w="1931"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6</w:t>
            </w:r>
            <w:r>
              <w:rPr>
                <w:rFonts w:eastAsia="仿宋_GB2312"/>
                <w:sz w:val="22"/>
                <w:szCs w:val="22"/>
              </w:rPr>
              <w:t>月</w:t>
            </w:r>
          </w:p>
        </w:tc>
        <w:tc>
          <w:tcPr>
            <w:tcW w:w="2609"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杨士斌、刘</w:t>
            </w:r>
            <w:r>
              <w:rPr>
                <w:rFonts w:eastAsia="仿宋_GB2312"/>
                <w:sz w:val="22"/>
                <w:szCs w:val="22"/>
              </w:rPr>
              <w:t xml:space="preserve">  </w:t>
            </w:r>
            <w:r>
              <w:rPr>
                <w:rFonts w:eastAsia="仿宋_GB2312"/>
                <w:sz w:val="22"/>
                <w:szCs w:val="22"/>
              </w:rPr>
              <w:t>翔</w:t>
            </w:r>
          </w:p>
        </w:tc>
        <w:tc>
          <w:tcPr>
            <w:tcW w:w="1816"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团</w:t>
            </w:r>
            <w:r>
              <w:rPr>
                <w:rFonts w:eastAsia="仿宋_GB2312"/>
                <w:sz w:val="22"/>
                <w:szCs w:val="22"/>
              </w:rPr>
              <w:t xml:space="preserve">  </w:t>
            </w:r>
            <w:r>
              <w:rPr>
                <w:rFonts w:eastAsia="仿宋_GB2312"/>
                <w:sz w:val="22"/>
                <w:szCs w:val="22"/>
              </w:rPr>
              <w:t>委</w:t>
            </w:r>
          </w:p>
          <w:p w:rsidR="006D230E" w:rsidRDefault="00B154A3">
            <w:pPr>
              <w:spacing w:line="560" w:lineRule="exact"/>
              <w:contextualSpacing/>
              <w:jc w:val="center"/>
              <w:rPr>
                <w:rFonts w:eastAsia="仿宋_GB2312"/>
                <w:sz w:val="22"/>
                <w:szCs w:val="22"/>
              </w:rPr>
            </w:pPr>
            <w:r>
              <w:rPr>
                <w:rFonts w:eastAsia="仿宋_GB2312"/>
                <w:sz w:val="22"/>
                <w:szCs w:val="22"/>
              </w:rPr>
              <w:t>学生处</w:t>
            </w:r>
          </w:p>
        </w:tc>
        <w:tc>
          <w:tcPr>
            <w:tcW w:w="1582"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苏</w:t>
            </w:r>
            <w:r>
              <w:rPr>
                <w:rFonts w:eastAsia="仿宋_GB2312"/>
                <w:sz w:val="22"/>
                <w:szCs w:val="22"/>
              </w:rPr>
              <w:t xml:space="preserve">  </w:t>
            </w:r>
            <w:r>
              <w:rPr>
                <w:rFonts w:eastAsia="仿宋_GB2312"/>
                <w:sz w:val="22"/>
                <w:szCs w:val="22"/>
              </w:rPr>
              <w:t>辉</w:t>
            </w:r>
          </w:p>
          <w:p w:rsidR="006D230E" w:rsidRDefault="00B154A3">
            <w:pPr>
              <w:spacing w:line="560" w:lineRule="exact"/>
              <w:contextualSpacing/>
              <w:jc w:val="center"/>
              <w:rPr>
                <w:rFonts w:eastAsia="仿宋_GB2312"/>
                <w:sz w:val="22"/>
                <w:szCs w:val="22"/>
              </w:rPr>
            </w:pPr>
            <w:r>
              <w:rPr>
                <w:rFonts w:eastAsia="仿宋_GB2312"/>
                <w:sz w:val="22"/>
                <w:szCs w:val="22"/>
              </w:rPr>
              <w:t>欧阳豫樊</w:t>
            </w:r>
          </w:p>
        </w:tc>
      </w:tr>
      <w:tr w:rsidR="006D230E">
        <w:trPr>
          <w:trHeight w:val="1040"/>
          <w:jc w:val="center"/>
        </w:trPr>
        <w:tc>
          <w:tcPr>
            <w:tcW w:w="955" w:type="dxa"/>
            <w:tcBorders>
              <w:top w:val="single" w:sz="4" w:space="0" w:color="auto"/>
              <w:left w:val="single" w:sz="4" w:space="0" w:color="auto"/>
              <w:bottom w:val="single" w:sz="4" w:space="0" w:color="auto"/>
              <w:right w:val="single" w:sz="4" w:space="0" w:color="auto"/>
            </w:tcBorders>
            <w:vAlign w:val="center"/>
          </w:tcPr>
          <w:p w:rsidR="006D230E" w:rsidRDefault="00B154A3">
            <w:pPr>
              <w:spacing w:line="560" w:lineRule="exact"/>
              <w:contextualSpacing/>
              <w:jc w:val="center"/>
              <w:rPr>
                <w:rFonts w:eastAsia="仿宋_GB2312"/>
                <w:sz w:val="24"/>
              </w:rPr>
            </w:pPr>
            <w:r>
              <w:rPr>
                <w:rFonts w:eastAsia="仿宋_GB2312"/>
                <w:sz w:val="24"/>
              </w:rPr>
              <w:t>2</w:t>
            </w:r>
            <w:r>
              <w:rPr>
                <w:rFonts w:eastAsia="仿宋_GB2312" w:hint="eastAsia"/>
                <w:sz w:val="24"/>
              </w:rPr>
              <w:t>1</w:t>
            </w:r>
          </w:p>
        </w:tc>
        <w:tc>
          <w:tcPr>
            <w:tcW w:w="3874"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32"/>
                <w:szCs w:val="32"/>
              </w:rPr>
            </w:pPr>
            <w:r>
              <w:rPr>
                <w:rFonts w:eastAsia="仿宋_GB2312"/>
                <w:sz w:val="32"/>
                <w:szCs w:val="32"/>
              </w:rPr>
              <w:t>2017-2018</w:t>
            </w:r>
            <w:r>
              <w:rPr>
                <w:rFonts w:eastAsia="仿宋_GB2312"/>
                <w:sz w:val="32"/>
                <w:szCs w:val="32"/>
              </w:rPr>
              <w:t>学年第二学期</w:t>
            </w:r>
          </w:p>
          <w:p w:rsidR="006D230E" w:rsidRDefault="00B154A3">
            <w:pPr>
              <w:spacing w:line="560" w:lineRule="exact"/>
              <w:contextualSpacing/>
              <w:jc w:val="center"/>
              <w:rPr>
                <w:rFonts w:eastAsia="仿宋_GB2312"/>
                <w:sz w:val="32"/>
                <w:szCs w:val="32"/>
              </w:rPr>
            </w:pPr>
            <w:r>
              <w:rPr>
                <w:rFonts w:eastAsia="仿宋_GB2312"/>
                <w:sz w:val="32"/>
                <w:szCs w:val="32"/>
              </w:rPr>
              <w:t>教学工作期末检查</w:t>
            </w:r>
          </w:p>
        </w:tc>
        <w:tc>
          <w:tcPr>
            <w:tcW w:w="1931"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6</w:t>
            </w:r>
            <w:r>
              <w:rPr>
                <w:rFonts w:eastAsia="仿宋_GB2312"/>
                <w:sz w:val="22"/>
                <w:szCs w:val="22"/>
              </w:rPr>
              <w:t>月</w:t>
            </w:r>
          </w:p>
        </w:tc>
        <w:tc>
          <w:tcPr>
            <w:tcW w:w="2609"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吴</w:t>
            </w:r>
            <w:r>
              <w:rPr>
                <w:rFonts w:eastAsia="仿宋_GB2312"/>
                <w:sz w:val="22"/>
                <w:szCs w:val="22"/>
              </w:rPr>
              <w:t xml:space="preserve">  </w:t>
            </w:r>
            <w:r>
              <w:rPr>
                <w:rFonts w:eastAsia="仿宋_GB2312"/>
                <w:sz w:val="22"/>
                <w:szCs w:val="22"/>
              </w:rPr>
              <w:t>中</w:t>
            </w:r>
          </w:p>
        </w:tc>
        <w:tc>
          <w:tcPr>
            <w:tcW w:w="1816"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教务处</w:t>
            </w:r>
          </w:p>
        </w:tc>
        <w:tc>
          <w:tcPr>
            <w:tcW w:w="1582"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夏锦红</w:t>
            </w:r>
          </w:p>
        </w:tc>
      </w:tr>
      <w:tr w:rsidR="006D230E">
        <w:trPr>
          <w:trHeight w:val="1025"/>
          <w:jc w:val="center"/>
        </w:trPr>
        <w:tc>
          <w:tcPr>
            <w:tcW w:w="955" w:type="dxa"/>
            <w:tcBorders>
              <w:top w:val="single" w:sz="4" w:space="0" w:color="auto"/>
              <w:left w:val="single" w:sz="4" w:space="0" w:color="auto"/>
              <w:bottom w:val="single" w:sz="4" w:space="0" w:color="auto"/>
              <w:right w:val="single" w:sz="4" w:space="0" w:color="auto"/>
            </w:tcBorders>
            <w:vAlign w:val="center"/>
          </w:tcPr>
          <w:p w:rsidR="006D230E" w:rsidRDefault="00B154A3">
            <w:pPr>
              <w:spacing w:line="560" w:lineRule="exact"/>
              <w:contextualSpacing/>
              <w:jc w:val="center"/>
              <w:rPr>
                <w:rFonts w:eastAsia="仿宋_GB2312"/>
                <w:sz w:val="24"/>
              </w:rPr>
            </w:pPr>
            <w:r>
              <w:rPr>
                <w:rFonts w:eastAsia="仿宋_GB2312"/>
                <w:sz w:val="24"/>
              </w:rPr>
              <w:lastRenderedPageBreak/>
              <w:t>2</w:t>
            </w:r>
            <w:r>
              <w:rPr>
                <w:rFonts w:eastAsia="仿宋_GB2312" w:hint="eastAsia"/>
                <w:sz w:val="24"/>
              </w:rPr>
              <w:t>2</w:t>
            </w:r>
          </w:p>
        </w:tc>
        <w:tc>
          <w:tcPr>
            <w:tcW w:w="3874"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32"/>
                <w:szCs w:val="32"/>
              </w:rPr>
            </w:pPr>
            <w:r>
              <w:rPr>
                <w:rFonts w:eastAsia="仿宋_GB2312"/>
                <w:sz w:val="32"/>
                <w:szCs w:val="32"/>
              </w:rPr>
              <w:t>201</w:t>
            </w:r>
            <w:r w:rsidR="00617AF9">
              <w:rPr>
                <w:rFonts w:eastAsia="仿宋_GB2312" w:hint="eastAsia"/>
                <w:sz w:val="32"/>
                <w:szCs w:val="32"/>
              </w:rPr>
              <w:t>7</w:t>
            </w:r>
            <w:r>
              <w:rPr>
                <w:rFonts w:eastAsia="仿宋_GB2312"/>
                <w:sz w:val="32"/>
                <w:szCs w:val="32"/>
              </w:rPr>
              <w:t>-201</w:t>
            </w:r>
            <w:r w:rsidR="00617AF9">
              <w:rPr>
                <w:rFonts w:eastAsia="仿宋_GB2312" w:hint="eastAsia"/>
                <w:sz w:val="32"/>
                <w:szCs w:val="32"/>
              </w:rPr>
              <w:t>8</w:t>
            </w:r>
            <w:r>
              <w:rPr>
                <w:rFonts w:eastAsia="仿宋_GB2312"/>
                <w:sz w:val="32"/>
                <w:szCs w:val="32"/>
              </w:rPr>
              <w:t>学年第二学期</w:t>
            </w:r>
          </w:p>
          <w:p w:rsidR="006D230E" w:rsidRDefault="00B154A3">
            <w:pPr>
              <w:spacing w:line="560" w:lineRule="exact"/>
              <w:contextualSpacing/>
              <w:jc w:val="center"/>
              <w:rPr>
                <w:rFonts w:eastAsia="仿宋_GB2312"/>
                <w:sz w:val="32"/>
                <w:szCs w:val="32"/>
              </w:rPr>
            </w:pPr>
            <w:r>
              <w:rPr>
                <w:rFonts w:eastAsia="仿宋_GB2312"/>
                <w:sz w:val="32"/>
                <w:szCs w:val="32"/>
              </w:rPr>
              <w:t>科研工作期末检查</w:t>
            </w:r>
          </w:p>
        </w:tc>
        <w:tc>
          <w:tcPr>
            <w:tcW w:w="1931"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6</w:t>
            </w:r>
            <w:r>
              <w:rPr>
                <w:rFonts w:eastAsia="仿宋_GB2312"/>
                <w:sz w:val="22"/>
                <w:szCs w:val="22"/>
              </w:rPr>
              <w:t>月</w:t>
            </w:r>
          </w:p>
        </w:tc>
        <w:tc>
          <w:tcPr>
            <w:tcW w:w="2609" w:type="dxa"/>
            <w:tcBorders>
              <w:top w:val="single" w:sz="4" w:space="0" w:color="auto"/>
              <w:left w:val="nil"/>
              <w:bottom w:val="single" w:sz="4" w:space="0" w:color="auto"/>
              <w:right w:val="single" w:sz="4" w:space="0" w:color="auto"/>
            </w:tcBorders>
            <w:vAlign w:val="center"/>
          </w:tcPr>
          <w:p w:rsidR="006D230E" w:rsidRDefault="006D230E">
            <w:pPr>
              <w:spacing w:line="560" w:lineRule="exact"/>
              <w:contextualSpacing/>
              <w:jc w:val="center"/>
              <w:rPr>
                <w:rFonts w:eastAsia="仿宋_GB2312"/>
                <w:sz w:val="22"/>
                <w:szCs w:val="22"/>
              </w:rPr>
            </w:pPr>
          </w:p>
          <w:p w:rsidR="006D230E" w:rsidRDefault="00B154A3">
            <w:pPr>
              <w:spacing w:line="560" w:lineRule="exact"/>
              <w:contextualSpacing/>
              <w:jc w:val="center"/>
              <w:rPr>
                <w:rFonts w:eastAsia="仿宋_GB2312"/>
                <w:sz w:val="22"/>
                <w:szCs w:val="22"/>
              </w:rPr>
            </w:pPr>
            <w:r>
              <w:rPr>
                <w:rFonts w:eastAsia="仿宋_GB2312"/>
                <w:sz w:val="22"/>
                <w:szCs w:val="22"/>
              </w:rPr>
              <w:t>王选年</w:t>
            </w:r>
          </w:p>
          <w:p w:rsidR="006D230E" w:rsidRDefault="006D230E">
            <w:pPr>
              <w:spacing w:line="560" w:lineRule="exact"/>
              <w:contextualSpacing/>
              <w:jc w:val="center"/>
              <w:rPr>
                <w:rFonts w:eastAsia="仿宋_GB2312"/>
                <w:sz w:val="22"/>
                <w:szCs w:val="22"/>
              </w:rPr>
            </w:pPr>
          </w:p>
        </w:tc>
        <w:tc>
          <w:tcPr>
            <w:tcW w:w="1816"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科研处</w:t>
            </w:r>
          </w:p>
        </w:tc>
        <w:tc>
          <w:tcPr>
            <w:tcW w:w="1582" w:type="dxa"/>
            <w:tcBorders>
              <w:top w:val="single" w:sz="4" w:space="0" w:color="auto"/>
              <w:left w:val="nil"/>
              <w:bottom w:val="single" w:sz="4" w:space="0" w:color="auto"/>
              <w:right w:val="single" w:sz="4" w:space="0" w:color="auto"/>
            </w:tcBorders>
          </w:tcPr>
          <w:p w:rsidR="006D230E" w:rsidRDefault="006D230E">
            <w:pPr>
              <w:spacing w:line="560" w:lineRule="exact"/>
              <w:contextualSpacing/>
              <w:jc w:val="center"/>
              <w:rPr>
                <w:rFonts w:eastAsia="仿宋_GB2312"/>
                <w:sz w:val="22"/>
                <w:szCs w:val="22"/>
              </w:rPr>
            </w:pPr>
          </w:p>
          <w:p w:rsidR="006D230E" w:rsidRDefault="00B154A3">
            <w:pPr>
              <w:spacing w:line="560" w:lineRule="exact"/>
              <w:contextualSpacing/>
              <w:jc w:val="center"/>
              <w:rPr>
                <w:rFonts w:eastAsia="仿宋_GB2312"/>
                <w:sz w:val="22"/>
                <w:szCs w:val="22"/>
              </w:rPr>
            </w:pPr>
            <w:r>
              <w:rPr>
                <w:rFonts w:eastAsia="仿宋_GB2312"/>
                <w:sz w:val="22"/>
                <w:szCs w:val="22"/>
              </w:rPr>
              <w:t>史</w:t>
            </w:r>
            <w:r>
              <w:rPr>
                <w:rFonts w:eastAsia="仿宋_GB2312"/>
                <w:sz w:val="22"/>
                <w:szCs w:val="22"/>
              </w:rPr>
              <w:t xml:space="preserve">  </w:t>
            </w:r>
            <w:r>
              <w:rPr>
                <w:rFonts w:eastAsia="仿宋_GB2312"/>
                <w:sz w:val="22"/>
                <w:szCs w:val="22"/>
              </w:rPr>
              <w:t>瑛</w:t>
            </w:r>
          </w:p>
        </w:tc>
      </w:tr>
      <w:tr w:rsidR="006D230E">
        <w:trPr>
          <w:trHeight w:val="835"/>
          <w:jc w:val="center"/>
        </w:trPr>
        <w:tc>
          <w:tcPr>
            <w:tcW w:w="955" w:type="dxa"/>
            <w:tcBorders>
              <w:top w:val="single" w:sz="4" w:space="0" w:color="auto"/>
              <w:left w:val="single" w:sz="4" w:space="0" w:color="auto"/>
              <w:bottom w:val="single" w:sz="4" w:space="0" w:color="auto"/>
              <w:right w:val="single" w:sz="4" w:space="0" w:color="auto"/>
            </w:tcBorders>
            <w:vAlign w:val="center"/>
          </w:tcPr>
          <w:p w:rsidR="006D230E" w:rsidRDefault="00B154A3">
            <w:pPr>
              <w:spacing w:line="560" w:lineRule="exact"/>
              <w:contextualSpacing/>
              <w:jc w:val="center"/>
              <w:rPr>
                <w:rFonts w:eastAsia="仿宋_GB2312"/>
                <w:sz w:val="24"/>
              </w:rPr>
            </w:pPr>
            <w:r>
              <w:rPr>
                <w:rFonts w:eastAsia="仿宋_GB2312"/>
                <w:sz w:val="24"/>
              </w:rPr>
              <w:t>2</w:t>
            </w:r>
            <w:r>
              <w:rPr>
                <w:rFonts w:eastAsia="仿宋_GB2312" w:hint="eastAsia"/>
                <w:sz w:val="24"/>
              </w:rPr>
              <w:t>3</w:t>
            </w:r>
          </w:p>
        </w:tc>
        <w:tc>
          <w:tcPr>
            <w:tcW w:w="3874"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32"/>
                <w:szCs w:val="32"/>
              </w:rPr>
            </w:pPr>
            <w:r>
              <w:rPr>
                <w:rFonts w:eastAsia="仿宋_GB2312"/>
                <w:sz w:val="32"/>
                <w:szCs w:val="32"/>
              </w:rPr>
              <w:t>201</w:t>
            </w:r>
            <w:r w:rsidR="00617AF9">
              <w:rPr>
                <w:rFonts w:eastAsia="仿宋_GB2312" w:hint="eastAsia"/>
                <w:sz w:val="32"/>
                <w:szCs w:val="32"/>
              </w:rPr>
              <w:t>7</w:t>
            </w:r>
            <w:r>
              <w:rPr>
                <w:rFonts w:eastAsia="仿宋_GB2312"/>
                <w:sz w:val="32"/>
                <w:szCs w:val="32"/>
              </w:rPr>
              <w:t>-201</w:t>
            </w:r>
            <w:r w:rsidR="00617AF9">
              <w:rPr>
                <w:rFonts w:eastAsia="仿宋_GB2312" w:hint="eastAsia"/>
                <w:sz w:val="32"/>
                <w:szCs w:val="32"/>
              </w:rPr>
              <w:t>8</w:t>
            </w:r>
            <w:r>
              <w:rPr>
                <w:rFonts w:eastAsia="仿宋_GB2312"/>
                <w:sz w:val="32"/>
                <w:szCs w:val="32"/>
              </w:rPr>
              <w:t>学年第二学期</w:t>
            </w:r>
          </w:p>
          <w:p w:rsidR="006D230E" w:rsidRDefault="00B154A3">
            <w:pPr>
              <w:spacing w:line="560" w:lineRule="exact"/>
              <w:contextualSpacing/>
              <w:jc w:val="center"/>
              <w:rPr>
                <w:rFonts w:eastAsia="仿宋_GB2312"/>
                <w:sz w:val="32"/>
                <w:szCs w:val="32"/>
              </w:rPr>
            </w:pPr>
            <w:r>
              <w:rPr>
                <w:rFonts w:eastAsia="仿宋_GB2312"/>
                <w:sz w:val="32"/>
                <w:szCs w:val="32"/>
              </w:rPr>
              <w:t>学生工作期末检查</w:t>
            </w:r>
          </w:p>
        </w:tc>
        <w:tc>
          <w:tcPr>
            <w:tcW w:w="1931"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6</w:t>
            </w:r>
            <w:r>
              <w:rPr>
                <w:rFonts w:eastAsia="仿宋_GB2312"/>
                <w:sz w:val="22"/>
                <w:szCs w:val="22"/>
              </w:rPr>
              <w:t>月</w:t>
            </w:r>
          </w:p>
        </w:tc>
        <w:tc>
          <w:tcPr>
            <w:tcW w:w="2609"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杨士斌、刘翔</w:t>
            </w:r>
          </w:p>
        </w:tc>
        <w:tc>
          <w:tcPr>
            <w:tcW w:w="1816"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团</w:t>
            </w:r>
            <w:r>
              <w:rPr>
                <w:rFonts w:eastAsia="仿宋_GB2312"/>
                <w:sz w:val="22"/>
                <w:szCs w:val="22"/>
              </w:rPr>
              <w:t xml:space="preserve">  </w:t>
            </w:r>
            <w:r>
              <w:rPr>
                <w:rFonts w:eastAsia="仿宋_GB2312"/>
                <w:sz w:val="22"/>
                <w:szCs w:val="22"/>
              </w:rPr>
              <w:t>委</w:t>
            </w:r>
          </w:p>
          <w:p w:rsidR="006D230E" w:rsidRDefault="00B154A3">
            <w:pPr>
              <w:spacing w:line="560" w:lineRule="exact"/>
              <w:contextualSpacing/>
              <w:jc w:val="center"/>
              <w:rPr>
                <w:rFonts w:eastAsia="仿宋_GB2312"/>
                <w:sz w:val="22"/>
                <w:szCs w:val="22"/>
              </w:rPr>
            </w:pPr>
            <w:r>
              <w:rPr>
                <w:rFonts w:eastAsia="仿宋_GB2312"/>
                <w:sz w:val="22"/>
                <w:szCs w:val="22"/>
              </w:rPr>
              <w:t>学生处</w:t>
            </w:r>
          </w:p>
        </w:tc>
        <w:tc>
          <w:tcPr>
            <w:tcW w:w="1582" w:type="dxa"/>
            <w:tcBorders>
              <w:top w:val="single" w:sz="4" w:space="0" w:color="auto"/>
              <w:left w:val="nil"/>
              <w:bottom w:val="single" w:sz="4" w:space="0" w:color="auto"/>
              <w:right w:val="single" w:sz="4" w:space="0" w:color="auto"/>
            </w:tcBorders>
          </w:tcPr>
          <w:p w:rsidR="006D230E" w:rsidRDefault="00B154A3">
            <w:pPr>
              <w:spacing w:line="560" w:lineRule="exact"/>
              <w:contextualSpacing/>
              <w:jc w:val="center"/>
              <w:rPr>
                <w:rFonts w:eastAsia="仿宋_GB2312"/>
                <w:sz w:val="22"/>
                <w:szCs w:val="22"/>
              </w:rPr>
            </w:pPr>
            <w:r>
              <w:rPr>
                <w:rFonts w:eastAsia="仿宋_GB2312"/>
                <w:sz w:val="22"/>
                <w:szCs w:val="22"/>
              </w:rPr>
              <w:t>苏</w:t>
            </w:r>
            <w:r>
              <w:rPr>
                <w:rFonts w:eastAsia="仿宋_GB2312"/>
                <w:sz w:val="22"/>
                <w:szCs w:val="22"/>
              </w:rPr>
              <w:t xml:space="preserve">  </w:t>
            </w:r>
            <w:r>
              <w:rPr>
                <w:rFonts w:eastAsia="仿宋_GB2312"/>
                <w:sz w:val="22"/>
                <w:szCs w:val="22"/>
              </w:rPr>
              <w:t>辉</w:t>
            </w:r>
          </w:p>
          <w:p w:rsidR="006D230E" w:rsidRDefault="00B154A3">
            <w:pPr>
              <w:spacing w:line="560" w:lineRule="exact"/>
              <w:contextualSpacing/>
              <w:jc w:val="center"/>
              <w:rPr>
                <w:rFonts w:eastAsia="仿宋_GB2312"/>
                <w:sz w:val="22"/>
                <w:szCs w:val="22"/>
              </w:rPr>
            </w:pPr>
            <w:r>
              <w:rPr>
                <w:rFonts w:eastAsia="仿宋_GB2312"/>
                <w:sz w:val="22"/>
                <w:szCs w:val="22"/>
              </w:rPr>
              <w:t>欧阳豫樊</w:t>
            </w:r>
          </w:p>
        </w:tc>
      </w:tr>
      <w:tr w:rsidR="006D230E">
        <w:trPr>
          <w:trHeight w:val="990"/>
          <w:jc w:val="center"/>
        </w:trPr>
        <w:tc>
          <w:tcPr>
            <w:tcW w:w="955" w:type="dxa"/>
            <w:tcBorders>
              <w:top w:val="single" w:sz="4" w:space="0" w:color="auto"/>
              <w:left w:val="single" w:sz="4" w:space="0" w:color="auto"/>
              <w:bottom w:val="single" w:sz="4" w:space="0" w:color="auto"/>
              <w:right w:val="single" w:sz="4" w:space="0" w:color="auto"/>
            </w:tcBorders>
            <w:vAlign w:val="center"/>
          </w:tcPr>
          <w:p w:rsidR="006D230E" w:rsidRDefault="00B154A3">
            <w:pPr>
              <w:spacing w:line="560" w:lineRule="exact"/>
              <w:contextualSpacing/>
              <w:jc w:val="center"/>
              <w:rPr>
                <w:rFonts w:eastAsia="仿宋_GB2312"/>
                <w:sz w:val="24"/>
              </w:rPr>
            </w:pPr>
            <w:r>
              <w:rPr>
                <w:rFonts w:eastAsia="仿宋_GB2312"/>
                <w:sz w:val="24"/>
              </w:rPr>
              <w:t>2</w:t>
            </w:r>
            <w:r>
              <w:rPr>
                <w:rFonts w:eastAsia="仿宋_GB2312" w:hint="eastAsia"/>
                <w:sz w:val="24"/>
              </w:rPr>
              <w:t>4</w:t>
            </w:r>
          </w:p>
        </w:tc>
        <w:tc>
          <w:tcPr>
            <w:tcW w:w="3874"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32"/>
                <w:szCs w:val="32"/>
              </w:rPr>
            </w:pPr>
            <w:r>
              <w:rPr>
                <w:rFonts w:eastAsia="仿宋_GB2312"/>
                <w:sz w:val="32"/>
                <w:szCs w:val="32"/>
              </w:rPr>
              <w:t>2017-2018</w:t>
            </w:r>
            <w:r>
              <w:rPr>
                <w:rFonts w:eastAsia="仿宋_GB2312"/>
                <w:sz w:val="32"/>
                <w:szCs w:val="32"/>
              </w:rPr>
              <w:t>学年第二学期</w:t>
            </w:r>
          </w:p>
          <w:p w:rsidR="006D230E" w:rsidRDefault="00B154A3">
            <w:pPr>
              <w:spacing w:line="560" w:lineRule="exact"/>
              <w:contextualSpacing/>
              <w:jc w:val="center"/>
              <w:rPr>
                <w:rFonts w:eastAsia="仿宋_GB2312"/>
                <w:sz w:val="32"/>
                <w:szCs w:val="32"/>
              </w:rPr>
            </w:pPr>
            <w:r>
              <w:rPr>
                <w:rFonts w:eastAsia="仿宋_GB2312"/>
                <w:sz w:val="32"/>
                <w:szCs w:val="32"/>
              </w:rPr>
              <w:t>中层干部大会</w:t>
            </w:r>
          </w:p>
        </w:tc>
        <w:tc>
          <w:tcPr>
            <w:tcW w:w="1931"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6</w:t>
            </w:r>
            <w:r>
              <w:rPr>
                <w:rFonts w:eastAsia="仿宋_GB2312"/>
                <w:sz w:val="22"/>
                <w:szCs w:val="22"/>
              </w:rPr>
              <w:t>月</w:t>
            </w:r>
          </w:p>
        </w:tc>
        <w:tc>
          <w:tcPr>
            <w:tcW w:w="2609"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丁庭选、刘兴友</w:t>
            </w:r>
          </w:p>
        </w:tc>
        <w:tc>
          <w:tcPr>
            <w:tcW w:w="1816"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两</w:t>
            </w:r>
            <w:r>
              <w:rPr>
                <w:rFonts w:eastAsia="仿宋_GB2312"/>
                <w:sz w:val="22"/>
                <w:szCs w:val="22"/>
              </w:rPr>
              <w:t xml:space="preserve">  </w:t>
            </w:r>
            <w:r>
              <w:rPr>
                <w:rFonts w:eastAsia="仿宋_GB2312"/>
                <w:sz w:val="22"/>
                <w:szCs w:val="22"/>
              </w:rPr>
              <w:t>办</w:t>
            </w:r>
          </w:p>
        </w:tc>
        <w:tc>
          <w:tcPr>
            <w:tcW w:w="1582"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刘</w:t>
            </w:r>
            <w:r>
              <w:rPr>
                <w:rFonts w:eastAsia="仿宋_GB2312"/>
                <w:sz w:val="22"/>
                <w:szCs w:val="22"/>
              </w:rPr>
              <w:t xml:space="preserve">  </w:t>
            </w:r>
            <w:r>
              <w:rPr>
                <w:rFonts w:eastAsia="仿宋_GB2312"/>
                <w:sz w:val="22"/>
                <w:szCs w:val="22"/>
              </w:rPr>
              <w:t>晔</w:t>
            </w:r>
          </w:p>
          <w:p w:rsidR="006D230E" w:rsidRDefault="00B154A3">
            <w:pPr>
              <w:spacing w:line="560" w:lineRule="exact"/>
              <w:contextualSpacing/>
              <w:jc w:val="center"/>
              <w:rPr>
                <w:rFonts w:eastAsia="仿宋_GB2312"/>
                <w:sz w:val="22"/>
                <w:szCs w:val="22"/>
              </w:rPr>
            </w:pPr>
            <w:r>
              <w:rPr>
                <w:rFonts w:eastAsia="仿宋_GB2312"/>
                <w:sz w:val="22"/>
                <w:szCs w:val="22"/>
              </w:rPr>
              <w:t>冯延龙</w:t>
            </w:r>
          </w:p>
        </w:tc>
      </w:tr>
      <w:tr w:rsidR="006D230E">
        <w:trPr>
          <w:trHeight w:val="785"/>
          <w:jc w:val="center"/>
        </w:trPr>
        <w:tc>
          <w:tcPr>
            <w:tcW w:w="955" w:type="dxa"/>
            <w:tcBorders>
              <w:top w:val="single" w:sz="4" w:space="0" w:color="auto"/>
              <w:left w:val="single" w:sz="4" w:space="0" w:color="auto"/>
              <w:bottom w:val="single" w:sz="4" w:space="0" w:color="auto"/>
              <w:right w:val="single" w:sz="4" w:space="0" w:color="auto"/>
            </w:tcBorders>
            <w:vAlign w:val="center"/>
          </w:tcPr>
          <w:p w:rsidR="006D230E" w:rsidRDefault="00B154A3">
            <w:pPr>
              <w:spacing w:line="560" w:lineRule="exact"/>
              <w:contextualSpacing/>
              <w:jc w:val="center"/>
              <w:rPr>
                <w:rFonts w:eastAsia="仿宋_GB2312"/>
                <w:sz w:val="24"/>
              </w:rPr>
            </w:pPr>
            <w:r>
              <w:rPr>
                <w:rFonts w:eastAsia="仿宋_GB2312"/>
                <w:sz w:val="24"/>
              </w:rPr>
              <w:t>2</w:t>
            </w:r>
            <w:r>
              <w:rPr>
                <w:rFonts w:eastAsia="仿宋_GB2312" w:hint="eastAsia"/>
                <w:sz w:val="24"/>
              </w:rPr>
              <w:t>5</w:t>
            </w:r>
          </w:p>
        </w:tc>
        <w:tc>
          <w:tcPr>
            <w:tcW w:w="3874"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32"/>
                <w:szCs w:val="32"/>
              </w:rPr>
            </w:pPr>
            <w:r>
              <w:rPr>
                <w:rFonts w:eastAsia="仿宋_GB2312"/>
                <w:sz w:val="32"/>
                <w:szCs w:val="32"/>
              </w:rPr>
              <w:t>七一表彰大会</w:t>
            </w:r>
          </w:p>
        </w:tc>
        <w:tc>
          <w:tcPr>
            <w:tcW w:w="1931"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6</w:t>
            </w:r>
            <w:r>
              <w:rPr>
                <w:rFonts w:eastAsia="仿宋_GB2312"/>
                <w:sz w:val="22"/>
                <w:szCs w:val="22"/>
              </w:rPr>
              <w:t>月</w:t>
            </w:r>
          </w:p>
        </w:tc>
        <w:tc>
          <w:tcPr>
            <w:tcW w:w="2609"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阎宏斌</w:t>
            </w:r>
          </w:p>
        </w:tc>
        <w:tc>
          <w:tcPr>
            <w:tcW w:w="1816"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组织部</w:t>
            </w:r>
          </w:p>
        </w:tc>
        <w:tc>
          <w:tcPr>
            <w:tcW w:w="1582"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杨</w:t>
            </w:r>
            <w:r>
              <w:rPr>
                <w:rFonts w:eastAsia="仿宋_GB2312"/>
                <w:sz w:val="22"/>
                <w:szCs w:val="22"/>
              </w:rPr>
              <w:t xml:space="preserve">  </w:t>
            </w:r>
            <w:r>
              <w:rPr>
                <w:rFonts w:eastAsia="仿宋_GB2312"/>
                <w:sz w:val="22"/>
                <w:szCs w:val="22"/>
              </w:rPr>
              <w:t>钧</w:t>
            </w:r>
          </w:p>
        </w:tc>
      </w:tr>
      <w:tr w:rsidR="006D230E">
        <w:trPr>
          <w:trHeight w:val="815"/>
          <w:jc w:val="center"/>
        </w:trPr>
        <w:tc>
          <w:tcPr>
            <w:tcW w:w="955" w:type="dxa"/>
            <w:tcBorders>
              <w:top w:val="single" w:sz="4" w:space="0" w:color="auto"/>
              <w:left w:val="single" w:sz="4" w:space="0" w:color="auto"/>
              <w:bottom w:val="single" w:sz="4" w:space="0" w:color="auto"/>
              <w:right w:val="single" w:sz="4" w:space="0" w:color="auto"/>
            </w:tcBorders>
            <w:vAlign w:val="center"/>
          </w:tcPr>
          <w:p w:rsidR="006D230E" w:rsidRDefault="00B154A3">
            <w:pPr>
              <w:spacing w:line="560" w:lineRule="exact"/>
              <w:contextualSpacing/>
              <w:jc w:val="center"/>
              <w:rPr>
                <w:rFonts w:eastAsia="仿宋_GB2312"/>
                <w:sz w:val="24"/>
              </w:rPr>
            </w:pPr>
            <w:r>
              <w:rPr>
                <w:rFonts w:eastAsia="仿宋_GB2312"/>
                <w:sz w:val="24"/>
              </w:rPr>
              <w:t>2</w:t>
            </w:r>
            <w:r>
              <w:rPr>
                <w:rFonts w:eastAsia="仿宋_GB2312" w:hint="eastAsia"/>
                <w:sz w:val="24"/>
              </w:rPr>
              <w:t>6</w:t>
            </w:r>
          </w:p>
        </w:tc>
        <w:tc>
          <w:tcPr>
            <w:tcW w:w="3874"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32"/>
                <w:szCs w:val="32"/>
              </w:rPr>
            </w:pPr>
            <w:r>
              <w:rPr>
                <w:rFonts w:eastAsia="仿宋_GB2312"/>
                <w:sz w:val="32"/>
                <w:szCs w:val="32"/>
              </w:rPr>
              <w:t>教师招聘、面试</w:t>
            </w:r>
          </w:p>
        </w:tc>
        <w:tc>
          <w:tcPr>
            <w:tcW w:w="1931"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3</w:t>
            </w:r>
            <w:r>
              <w:rPr>
                <w:rFonts w:eastAsia="仿宋_GB2312"/>
                <w:sz w:val="22"/>
                <w:szCs w:val="22"/>
              </w:rPr>
              <w:t>月</w:t>
            </w:r>
            <w:r>
              <w:rPr>
                <w:rFonts w:eastAsia="仿宋_GB2312"/>
                <w:sz w:val="22"/>
                <w:szCs w:val="22"/>
              </w:rPr>
              <w:t>-12</w:t>
            </w:r>
            <w:r>
              <w:rPr>
                <w:rFonts w:eastAsia="仿宋_GB2312"/>
                <w:sz w:val="22"/>
                <w:szCs w:val="22"/>
              </w:rPr>
              <w:t>月</w:t>
            </w:r>
          </w:p>
        </w:tc>
        <w:tc>
          <w:tcPr>
            <w:tcW w:w="2609"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刘</w:t>
            </w:r>
            <w:r>
              <w:rPr>
                <w:rFonts w:eastAsia="仿宋_GB2312"/>
                <w:sz w:val="22"/>
                <w:szCs w:val="22"/>
              </w:rPr>
              <w:t xml:space="preserve"> </w:t>
            </w:r>
            <w:r>
              <w:rPr>
                <w:rFonts w:eastAsia="仿宋_GB2312"/>
                <w:sz w:val="22"/>
                <w:szCs w:val="22"/>
              </w:rPr>
              <w:t xml:space="preserve"> </w:t>
            </w:r>
            <w:r>
              <w:rPr>
                <w:rFonts w:eastAsia="仿宋_GB2312"/>
                <w:sz w:val="22"/>
                <w:szCs w:val="22"/>
              </w:rPr>
              <w:t>翔</w:t>
            </w:r>
          </w:p>
        </w:tc>
        <w:tc>
          <w:tcPr>
            <w:tcW w:w="1816"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人事处</w:t>
            </w:r>
          </w:p>
        </w:tc>
        <w:tc>
          <w:tcPr>
            <w:tcW w:w="1582"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张丽伟</w:t>
            </w:r>
          </w:p>
        </w:tc>
      </w:tr>
      <w:tr w:rsidR="006D230E">
        <w:trPr>
          <w:trHeight w:val="1117"/>
          <w:jc w:val="center"/>
        </w:trPr>
        <w:tc>
          <w:tcPr>
            <w:tcW w:w="955" w:type="dxa"/>
            <w:tcBorders>
              <w:top w:val="single" w:sz="4" w:space="0" w:color="auto"/>
              <w:left w:val="single" w:sz="4" w:space="0" w:color="auto"/>
              <w:bottom w:val="single" w:sz="4" w:space="0" w:color="auto"/>
              <w:right w:val="single" w:sz="4" w:space="0" w:color="auto"/>
            </w:tcBorders>
            <w:vAlign w:val="center"/>
          </w:tcPr>
          <w:p w:rsidR="006D230E" w:rsidRDefault="00B154A3">
            <w:pPr>
              <w:spacing w:line="560" w:lineRule="exact"/>
              <w:contextualSpacing/>
              <w:jc w:val="center"/>
              <w:rPr>
                <w:rFonts w:eastAsia="仿宋_GB2312"/>
                <w:sz w:val="24"/>
              </w:rPr>
            </w:pPr>
            <w:r>
              <w:rPr>
                <w:rFonts w:eastAsia="仿宋_GB2312"/>
                <w:sz w:val="24"/>
              </w:rPr>
              <w:t>2</w:t>
            </w:r>
            <w:r>
              <w:rPr>
                <w:rFonts w:eastAsia="仿宋_GB2312" w:hint="eastAsia"/>
                <w:sz w:val="24"/>
              </w:rPr>
              <w:t>7</w:t>
            </w:r>
          </w:p>
        </w:tc>
        <w:tc>
          <w:tcPr>
            <w:tcW w:w="3874"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32"/>
                <w:szCs w:val="32"/>
              </w:rPr>
            </w:pPr>
            <w:r>
              <w:rPr>
                <w:rFonts w:eastAsia="仿宋_GB2312"/>
                <w:sz w:val="32"/>
                <w:szCs w:val="32"/>
              </w:rPr>
              <w:t>2018-2019</w:t>
            </w:r>
            <w:r>
              <w:rPr>
                <w:rFonts w:eastAsia="仿宋_GB2312"/>
                <w:sz w:val="32"/>
                <w:szCs w:val="32"/>
              </w:rPr>
              <w:t>学年第一学期开学中层干部大会</w:t>
            </w:r>
          </w:p>
        </w:tc>
        <w:tc>
          <w:tcPr>
            <w:tcW w:w="1931"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8</w:t>
            </w:r>
            <w:r>
              <w:rPr>
                <w:rFonts w:eastAsia="仿宋_GB2312"/>
                <w:sz w:val="22"/>
                <w:szCs w:val="22"/>
              </w:rPr>
              <w:t>月底</w:t>
            </w:r>
          </w:p>
        </w:tc>
        <w:tc>
          <w:tcPr>
            <w:tcW w:w="2609"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丁庭选、刘兴友</w:t>
            </w:r>
          </w:p>
        </w:tc>
        <w:tc>
          <w:tcPr>
            <w:tcW w:w="1816"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两</w:t>
            </w:r>
            <w:r>
              <w:rPr>
                <w:rFonts w:eastAsia="仿宋_GB2312"/>
                <w:sz w:val="22"/>
                <w:szCs w:val="22"/>
              </w:rPr>
              <w:t xml:space="preserve">  </w:t>
            </w:r>
            <w:r>
              <w:rPr>
                <w:rFonts w:eastAsia="仿宋_GB2312"/>
                <w:sz w:val="22"/>
                <w:szCs w:val="22"/>
              </w:rPr>
              <w:t>办</w:t>
            </w:r>
          </w:p>
        </w:tc>
        <w:tc>
          <w:tcPr>
            <w:tcW w:w="1582"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刘</w:t>
            </w:r>
            <w:r>
              <w:rPr>
                <w:rFonts w:eastAsia="仿宋_GB2312"/>
                <w:sz w:val="22"/>
                <w:szCs w:val="22"/>
              </w:rPr>
              <w:t xml:space="preserve">  </w:t>
            </w:r>
            <w:r>
              <w:rPr>
                <w:rFonts w:eastAsia="仿宋_GB2312"/>
                <w:sz w:val="22"/>
                <w:szCs w:val="22"/>
              </w:rPr>
              <w:t>晔</w:t>
            </w:r>
          </w:p>
          <w:p w:rsidR="006D230E" w:rsidRDefault="00B154A3">
            <w:pPr>
              <w:spacing w:line="560" w:lineRule="exact"/>
              <w:contextualSpacing/>
              <w:jc w:val="center"/>
              <w:rPr>
                <w:rFonts w:eastAsia="仿宋_GB2312"/>
                <w:sz w:val="22"/>
                <w:szCs w:val="22"/>
              </w:rPr>
            </w:pPr>
            <w:r>
              <w:rPr>
                <w:rFonts w:eastAsia="仿宋_GB2312"/>
                <w:sz w:val="22"/>
                <w:szCs w:val="22"/>
              </w:rPr>
              <w:t>冯延龙</w:t>
            </w:r>
          </w:p>
        </w:tc>
      </w:tr>
      <w:tr w:rsidR="006D230E">
        <w:trPr>
          <w:trHeight w:val="867"/>
          <w:jc w:val="center"/>
        </w:trPr>
        <w:tc>
          <w:tcPr>
            <w:tcW w:w="955" w:type="dxa"/>
            <w:tcBorders>
              <w:top w:val="single" w:sz="4" w:space="0" w:color="auto"/>
              <w:left w:val="single" w:sz="4" w:space="0" w:color="auto"/>
              <w:bottom w:val="single" w:sz="4" w:space="0" w:color="auto"/>
              <w:right w:val="single" w:sz="4" w:space="0" w:color="auto"/>
            </w:tcBorders>
            <w:vAlign w:val="center"/>
          </w:tcPr>
          <w:p w:rsidR="006D230E" w:rsidRDefault="00B154A3">
            <w:pPr>
              <w:spacing w:line="560" w:lineRule="exact"/>
              <w:contextualSpacing/>
              <w:jc w:val="center"/>
              <w:rPr>
                <w:rFonts w:eastAsia="仿宋_GB2312"/>
                <w:sz w:val="24"/>
              </w:rPr>
            </w:pPr>
            <w:r>
              <w:rPr>
                <w:rFonts w:eastAsia="仿宋_GB2312"/>
                <w:sz w:val="24"/>
              </w:rPr>
              <w:t>2</w:t>
            </w:r>
            <w:r>
              <w:rPr>
                <w:rFonts w:eastAsia="仿宋_GB2312" w:hint="eastAsia"/>
                <w:sz w:val="24"/>
              </w:rPr>
              <w:t>8</w:t>
            </w:r>
          </w:p>
        </w:tc>
        <w:tc>
          <w:tcPr>
            <w:tcW w:w="3874"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32"/>
                <w:szCs w:val="32"/>
              </w:rPr>
            </w:pPr>
            <w:r>
              <w:rPr>
                <w:rFonts w:eastAsia="仿宋_GB2312"/>
                <w:sz w:val="32"/>
                <w:szCs w:val="32"/>
              </w:rPr>
              <w:t>教师节表彰大会</w:t>
            </w:r>
          </w:p>
        </w:tc>
        <w:tc>
          <w:tcPr>
            <w:tcW w:w="1931"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9</w:t>
            </w:r>
            <w:r>
              <w:rPr>
                <w:rFonts w:eastAsia="仿宋_GB2312"/>
                <w:sz w:val="22"/>
                <w:szCs w:val="22"/>
              </w:rPr>
              <w:t>月</w:t>
            </w:r>
            <w:r>
              <w:rPr>
                <w:rFonts w:eastAsia="仿宋_GB2312"/>
                <w:sz w:val="22"/>
                <w:szCs w:val="22"/>
              </w:rPr>
              <w:t>10</w:t>
            </w:r>
            <w:r>
              <w:rPr>
                <w:rFonts w:eastAsia="仿宋_GB2312"/>
                <w:sz w:val="22"/>
                <w:szCs w:val="22"/>
              </w:rPr>
              <w:t>日前</w:t>
            </w:r>
          </w:p>
        </w:tc>
        <w:tc>
          <w:tcPr>
            <w:tcW w:w="2609"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刘</w:t>
            </w:r>
            <w:r>
              <w:rPr>
                <w:rFonts w:eastAsia="仿宋_GB2312"/>
                <w:sz w:val="22"/>
                <w:szCs w:val="22"/>
              </w:rPr>
              <w:t xml:space="preserve">  </w:t>
            </w:r>
            <w:r>
              <w:rPr>
                <w:rFonts w:eastAsia="仿宋_GB2312"/>
                <w:sz w:val="22"/>
                <w:szCs w:val="22"/>
              </w:rPr>
              <w:t>翔</w:t>
            </w:r>
          </w:p>
        </w:tc>
        <w:tc>
          <w:tcPr>
            <w:tcW w:w="1816"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人事处</w:t>
            </w:r>
          </w:p>
        </w:tc>
        <w:tc>
          <w:tcPr>
            <w:tcW w:w="1582"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张丽伟</w:t>
            </w:r>
          </w:p>
        </w:tc>
      </w:tr>
      <w:tr w:rsidR="006D230E">
        <w:trPr>
          <w:trHeight w:val="830"/>
          <w:jc w:val="center"/>
        </w:trPr>
        <w:tc>
          <w:tcPr>
            <w:tcW w:w="955" w:type="dxa"/>
            <w:tcBorders>
              <w:top w:val="single" w:sz="4" w:space="0" w:color="auto"/>
              <w:left w:val="single" w:sz="4" w:space="0" w:color="auto"/>
              <w:bottom w:val="single" w:sz="4" w:space="0" w:color="auto"/>
              <w:right w:val="single" w:sz="4" w:space="0" w:color="auto"/>
            </w:tcBorders>
            <w:vAlign w:val="center"/>
          </w:tcPr>
          <w:p w:rsidR="006D230E" w:rsidRDefault="00B154A3">
            <w:pPr>
              <w:spacing w:line="560" w:lineRule="exact"/>
              <w:contextualSpacing/>
              <w:jc w:val="center"/>
              <w:rPr>
                <w:rFonts w:eastAsia="仿宋_GB2312"/>
                <w:sz w:val="24"/>
              </w:rPr>
            </w:pPr>
            <w:r>
              <w:rPr>
                <w:rFonts w:eastAsia="仿宋_GB2312" w:hint="eastAsia"/>
                <w:sz w:val="24"/>
              </w:rPr>
              <w:t>29</w:t>
            </w:r>
          </w:p>
        </w:tc>
        <w:tc>
          <w:tcPr>
            <w:tcW w:w="3874"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32"/>
                <w:szCs w:val="32"/>
              </w:rPr>
            </w:pPr>
            <w:r>
              <w:rPr>
                <w:rFonts w:eastAsia="仿宋_GB2312"/>
                <w:sz w:val="32"/>
                <w:szCs w:val="32"/>
              </w:rPr>
              <w:t>2018-2019</w:t>
            </w:r>
            <w:r>
              <w:rPr>
                <w:rFonts w:eastAsia="仿宋_GB2312"/>
                <w:sz w:val="32"/>
                <w:szCs w:val="32"/>
              </w:rPr>
              <w:t>学年第一学期</w:t>
            </w:r>
          </w:p>
          <w:p w:rsidR="006D230E" w:rsidRDefault="00B154A3">
            <w:pPr>
              <w:spacing w:line="560" w:lineRule="exact"/>
              <w:contextualSpacing/>
              <w:jc w:val="center"/>
              <w:rPr>
                <w:rFonts w:eastAsia="仿宋_GB2312"/>
                <w:sz w:val="32"/>
                <w:szCs w:val="32"/>
              </w:rPr>
            </w:pPr>
            <w:r>
              <w:rPr>
                <w:rFonts w:eastAsia="仿宋_GB2312"/>
                <w:sz w:val="32"/>
                <w:szCs w:val="32"/>
              </w:rPr>
              <w:t>教学工作安排会议</w:t>
            </w:r>
          </w:p>
        </w:tc>
        <w:tc>
          <w:tcPr>
            <w:tcW w:w="1931"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9</w:t>
            </w:r>
            <w:r>
              <w:rPr>
                <w:rFonts w:eastAsia="仿宋_GB2312"/>
                <w:sz w:val="22"/>
                <w:szCs w:val="22"/>
              </w:rPr>
              <w:t>月</w:t>
            </w:r>
          </w:p>
        </w:tc>
        <w:tc>
          <w:tcPr>
            <w:tcW w:w="2609"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吴</w:t>
            </w:r>
            <w:r>
              <w:rPr>
                <w:rFonts w:eastAsia="仿宋_GB2312"/>
                <w:sz w:val="22"/>
                <w:szCs w:val="22"/>
              </w:rPr>
              <w:t xml:space="preserve">  </w:t>
            </w:r>
            <w:r>
              <w:rPr>
                <w:rFonts w:eastAsia="仿宋_GB2312"/>
                <w:sz w:val="22"/>
                <w:szCs w:val="22"/>
              </w:rPr>
              <w:t>中</w:t>
            </w:r>
          </w:p>
        </w:tc>
        <w:tc>
          <w:tcPr>
            <w:tcW w:w="1816"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教务处</w:t>
            </w:r>
          </w:p>
        </w:tc>
        <w:tc>
          <w:tcPr>
            <w:tcW w:w="1582"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夏锦红</w:t>
            </w:r>
          </w:p>
        </w:tc>
      </w:tr>
      <w:tr w:rsidR="006D230E">
        <w:trPr>
          <w:trHeight w:val="836"/>
          <w:jc w:val="center"/>
        </w:trPr>
        <w:tc>
          <w:tcPr>
            <w:tcW w:w="955" w:type="dxa"/>
            <w:tcBorders>
              <w:top w:val="single" w:sz="4" w:space="0" w:color="auto"/>
              <w:left w:val="single" w:sz="4" w:space="0" w:color="auto"/>
              <w:bottom w:val="single" w:sz="4" w:space="0" w:color="auto"/>
              <w:right w:val="single" w:sz="4" w:space="0" w:color="auto"/>
            </w:tcBorders>
            <w:vAlign w:val="center"/>
          </w:tcPr>
          <w:p w:rsidR="006D230E" w:rsidRDefault="00B154A3">
            <w:pPr>
              <w:spacing w:line="560" w:lineRule="exact"/>
              <w:contextualSpacing/>
              <w:jc w:val="center"/>
              <w:rPr>
                <w:rFonts w:eastAsia="仿宋_GB2312"/>
                <w:sz w:val="24"/>
              </w:rPr>
            </w:pPr>
            <w:r>
              <w:rPr>
                <w:rFonts w:eastAsia="仿宋_GB2312"/>
                <w:sz w:val="24"/>
              </w:rPr>
              <w:lastRenderedPageBreak/>
              <w:t>3</w:t>
            </w:r>
            <w:r>
              <w:rPr>
                <w:rFonts w:eastAsia="仿宋_GB2312" w:hint="eastAsia"/>
                <w:sz w:val="24"/>
              </w:rPr>
              <w:t>0</w:t>
            </w:r>
          </w:p>
        </w:tc>
        <w:tc>
          <w:tcPr>
            <w:tcW w:w="3874"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32"/>
                <w:szCs w:val="32"/>
              </w:rPr>
            </w:pPr>
            <w:r>
              <w:rPr>
                <w:rFonts w:eastAsia="仿宋_GB2312"/>
                <w:sz w:val="32"/>
                <w:szCs w:val="32"/>
              </w:rPr>
              <w:t>2018-2019</w:t>
            </w:r>
            <w:r>
              <w:rPr>
                <w:rFonts w:eastAsia="仿宋_GB2312"/>
                <w:sz w:val="32"/>
                <w:szCs w:val="32"/>
              </w:rPr>
              <w:t>学年第一学期</w:t>
            </w:r>
          </w:p>
          <w:p w:rsidR="006D230E" w:rsidRDefault="00B154A3">
            <w:pPr>
              <w:spacing w:line="560" w:lineRule="exact"/>
              <w:contextualSpacing/>
              <w:jc w:val="center"/>
              <w:rPr>
                <w:rFonts w:eastAsia="仿宋_GB2312"/>
                <w:sz w:val="32"/>
                <w:szCs w:val="32"/>
              </w:rPr>
            </w:pPr>
            <w:r>
              <w:rPr>
                <w:rFonts w:eastAsia="仿宋_GB2312"/>
                <w:sz w:val="32"/>
                <w:szCs w:val="32"/>
              </w:rPr>
              <w:t>科研工作安排会议</w:t>
            </w:r>
          </w:p>
        </w:tc>
        <w:tc>
          <w:tcPr>
            <w:tcW w:w="1931"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9</w:t>
            </w:r>
            <w:r>
              <w:rPr>
                <w:rFonts w:eastAsia="仿宋_GB2312"/>
                <w:sz w:val="22"/>
                <w:szCs w:val="22"/>
              </w:rPr>
              <w:t>月</w:t>
            </w:r>
          </w:p>
        </w:tc>
        <w:tc>
          <w:tcPr>
            <w:tcW w:w="2609"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王选年</w:t>
            </w:r>
          </w:p>
        </w:tc>
        <w:tc>
          <w:tcPr>
            <w:tcW w:w="1816"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科研处</w:t>
            </w:r>
          </w:p>
        </w:tc>
        <w:tc>
          <w:tcPr>
            <w:tcW w:w="1582"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史</w:t>
            </w:r>
            <w:r>
              <w:rPr>
                <w:rFonts w:eastAsia="仿宋_GB2312"/>
                <w:sz w:val="22"/>
                <w:szCs w:val="22"/>
              </w:rPr>
              <w:t xml:space="preserve">  </w:t>
            </w:r>
            <w:r>
              <w:rPr>
                <w:rFonts w:eastAsia="仿宋_GB2312"/>
                <w:sz w:val="22"/>
                <w:szCs w:val="22"/>
              </w:rPr>
              <w:t>瑛</w:t>
            </w:r>
          </w:p>
        </w:tc>
      </w:tr>
      <w:tr w:rsidR="006D230E">
        <w:trPr>
          <w:trHeight w:val="1040"/>
          <w:jc w:val="center"/>
        </w:trPr>
        <w:tc>
          <w:tcPr>
            <w:tcW w:w="955" w:type="dxa"/>
            <w:tcBorders>
              <w:top w:val="single" w:sz="4" w:space="0" w:color="auto"/>
              <w:left w:val="single" w:sz="4" w:space="0" w:color="auto"/>
              <w:bottom w:val="single" w:sz="4" w:space="0" w:color="auto"/>
              <w:right w:val="single" w:sz="4" w:space="0" w:color="auto"/>
            </w:tcBorders>
            <w:vAlign w:val="center"/>
          </w:tcPr>
          <w:p w:rsidR="006D230E" w:rsidRDefault="00B154A3">
            <w:pPr>
              <w:spacing w:line="560" w:lineRule="exact"/>
              <w:contextualSpacing/>
              <w:jc w:val="center"/>
              <w:rPr>
                <w:rFonts w:eastAsia="仿宋_GB2312"/>
                <w:sz w:val="24"/>
              </w:rPr>
            </w:pPr>
            <w:r>
              <w:rPr>
                <w:rFonts w:eastAsia="仿宋_GB2312"/>
                <w:sz w:val="24"/>
              </w:rPr>
              <w:t>3</w:t>
            </w:r>
            <w:r>
              <w:rPr>
                <w:rFonts w:eastAsia="仿宋_GB2312" w:hint="eastAsia"/>
                <w:sz w:val="24"/>
              </w:rPr>
              <w:t>1</w:t>
            </w:r>
          </w:p>
        </w:tc>
        <w:tc>
          <w:tcPr>
            <w:tcW w:w="3874"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32"/>
                <w:szCs w:val="32"/>
              </w:rPr>
            </w:pPr>
            <w:r>
              <w:rPr>
                <w:rFonts w:eastAsia="仿宋_GB2312"/>
                <w:sz w:val="32"/>
                <w:szCs w:val="32"/>
              </w:rPr>
              <w:t>2018-2019</w:t>
            </w:r>
            <w:r>
              <w:rPr>
                <w:rFonts w:eastAsia="仿宋_GB2312"/>
                <w:sz w:val="32"/>
                <w:szCs w:val="32"/>
              </w:rPr>
              <w:t>学年第一学期</w:t>
            </w:r>
          </w:p>
          <w:p w:rsidR="006D230E" w:rsidRDefault="00B154A3">
            <w:pPr>
              <w:spacing w:line="560" w:lineRule="exact"/>
              <w:contextualSpacing/>
              <w:jc w:val="center"/>
              <w:rPr>
                <w:rFonts w:eastAsia="仿宋_GB2312"/>
                <w:sz w:val="32"/>
                <w:szCs w:val="32"/>
              </w:rPr>
            </w:pPr>
            <w:r>
              <w:rPr>
                <w:rFonts w:eastAsia="仿宋_GB2312"/>
                <w:sz w:val="32"/>
                <w:szCs w:val="32"/>
              </w:rPr>
              <w:t>学生工作安排会议</w:t>
            </w:r>
          </w:p>
        </w:tc>
        <w:tc>
          <w:tcPr>
            <w:tcW w:w="1931"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9</w:t>
            </w:r>
            <w:r>
              <w:rPr>
                <w:rFonts w:eastAsia="仿宋_GB2312"/>
                <w:sz w:val="22"/>
                <w:szCs w:val="22"/>
              </w:rPr>
              <w:t>月</w:t>
            </w:r>
          </w:p>
        </w:tc>
        <w:tc>
          <w:tcPr>
            <w:tcW w:w="2609"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杨士斌、刘</w:t>
            </w:r>
            <w:r>
              <w:rPr>
                <w:rFonts w:eastAsia="仿宋_GB2312"/>
                <w:sz w:val="22"/>
                <w:szCs w:val="22"/>
              </w:rPr>
              <w:t xml:space="preserve">  </w:t>
            </w:r>
            <w:r>
              <w:rPr>
                <w:rFonts w:eastAsia="仿宋_GB2312"/>
                <w:sz w:val="22"/>
                <w:szCs w:val="22"/>
              </w:rPr>
              <w:t>翔</w:t>
            </w:r>
          </w:p>
        </w:tc>
        <w:tc>
          <w:tcPr>
            <w:tcW w:w="1816"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团</w:t>
            </w:r>
            <w:r>
              <w:rPr>
                <w:rFonts w:eastAsia="仿宋_GB2312"/>
                <w:sz w:val="22"/>
                <w:szCs w:val="22"/>
              </w:rPr>
              <w:t xml:space="preserve">  </w:t>
            </w:r>
            <w:r>
              <w:rPr>
                <w:rFonts w:eastAsia="仿宋_GB2312"/>
                <w:sz w:val="22"/>
                <w:szCs w:val="22"/>
              </w:rPr>
              <w:t>委</w:t>
            </w:r>
          </w:p>
          <w:p w:rsidR="006D230E" w:rsidRDefault="00B154A3">
            <w:pPr>
              <w:spacing w:line="560" w:lineRule="exact"/>
              <w:contextualSpacing/>
              <w:jc w:val="center"/>
              <w:rPr>
                <w:rFonts w:eastAsia="仿宋_GB2312"/>
                <w:sz w:val="22"/>
                <w:szCs w:val="22"/>
              </w:rPr>
            </w:pPr>
            <w:r>
              <w:rPr>
                <w:rFonts w:eastAsia="仿宋_GB2312"/>
                <w:sz w:val="22"/>
                <w:szCs w:val="22"/>
              </w:rPr>
              <w:t>学生处</w:t>
            </w:r>
          </w:p>
        </w:tc>
        <w:tc>
          <w:tcPr>
            <w:tcW w:w="1582"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苏</w:t>
            </w:r>
            <w:r>
              <w:rPr>
                <w:rFonts w:eastAsia="仿宋_GB2312"/>
                <w:sz w:val="22"/>
                <w:szCs w:val="22"/>
              </w:rPr>
              <w:t xml:space="preserve">  </w:t>
            </w:r>
            <w:r>
              <w:rPr>
                <w:rFonts w:eastAsia="仿宋_GB2312"/>
                <w:sz w:val="22"/>
                <w:szCs w:val="22"/>
              </w:rPr>
              <w:t>辉</w:t>
            </w:r>
          </w:p>
          <w:p w:rsidR="006D230E" w:rsidRDefault="00B154A3">
            <w:pPr>
              <w:spacing w:line="560" w:lineRule="exact"/>
              <w:contextualSpacing/>
              <w:jc w:val="center"/>
              <w:rPr>
                <w:rFonts w:eastAsia="仿宋_GB2312"/>
                <w:sz w:val="22"/>
                <w:szCs w:val="22"/>
              </w:rPr>
            </w:pPr>
            <w:r>
              <w:rPr>
                <w:rFonts w:eastAsia="仿宋_GB2312"/>
                <w:sz w:val="22"/>
                <w:szCs w:val="22"/>
              </w:rPr>
              <w:t>欧阳豫樊</w:t>
            </w:r>
          </w:p>
        </w:tc>
      </w:tr>
      <w:tr w:rsidR="006D230E">
        <w:trPr>
          <w:cantSplit/>
          <w:trHeight w:val="1124"/>
          <w:jc w:val="center"/>
        </w:trPr>
        <w:tc>
          <w:tcPr>
            <w:tcW w:w="955" w:type="dxa"/>
            <w:tcBorders>
              <w:top w:val="single" w:sz="4" w:space="0" w:color="auto"/>
              <w:left w:val="single" w:sz="4" w:space="0" w:color="auto"/>
              <w:bottom w:val="single" w:sz="4" w:space="0" w:color="auto"/>
              <w:right w:val="single" w:sz="4" w:space="0" w:color="auto"/>
            </w:tcBorders>
            <w:vAlign w:val="center"/>
          </w:tcPr>
          <w:p w:rsidR="006D230E" w:rsidRDefault="00B154A3">
            <w:pPr>
              <w:spacing w:line="560" w:lineRule="exact"/>
              <w:contextualSpacing/>
              <w:jc w:val="center"/>
              <w:rPr>
                <w:rFonts w:eastAsia="仿宋_GB2312"/>
                <w:sz w:val="24"/>
              </w:rPr>
            </w:pPr>
            <w:r>
              <w:rPr>
                <w:rFonts w:eastAsia="仿宋_GB2312" w:hint="eastAsia"/>
                <w:sz w:val="24"/>
              </w:rPr>
              <w:t>32</w:t>
            </w:r>
          </w:p>
        </w:tc>
        <w:tc>
          <w:tcPr>
            <w:tcW w:w="3874"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32"/>
                <w:szCs w:val="32"/>
              </w:rPr>
            </w:pPr>
            <w:r>
              <w:rPr>
                <w:rFonts w:eastAsia="仿宋_GB2312"/>
                <w:sz w:val="32"/>
                <w:szCs w:val="32"/>
              </w:rPr>
              <w:t>2018-2010</w:t>
            </w:r>
            <w:r>
              <w:rPr>
                <w:rFonts w:eastAsia="仿宋_GB2312"/>
                <w:sz w:val="32"/>
                <w:szCs w:val="32"/>
              </w:rPr>
              <w:t>学年</w:t>
            </w:r>
          </w:p>
          <w:p w:rsidR="006D230E" w:rsidRDefault="00B154A3">
            <w:pPr>
              <w:spacing w:line="560" w:lineRule="exact"/>
              <w:contextualSpacing/>
              <w:jc w:val="center"/>
              <w:rPr>
                <w:rFonts w:eastAsia="仿宋_GB2312"/>
                <w:sz w:val="32"/>
                <w:szCs w:val="32"/>
              </w:rPr>
            </w:pPr>
            <w:r>
              <w:rPr>
                <w:rFonts w:eastAsia="仿宋_GB2312"/>
                <w:sz w:val="32"/>
                <w:szCs w:val="32"/>
              </w:rPr>
              <w:t>第一学期开学工作大检查</w:t>
            </w:r>
          </w:p>
        </w:tc>
        <w:tc>
          <w:tcPr>
            <w:tcW w:w="1931"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9</w:t>
            </w:r>
            <w:r>
              <w:rPr>
                <w:rFonts w:eastAsia="仿宋_GB2312"/>
                <w:sz w:val="22"/>
                <w:szCs w:val="22"/>
              </w:rPr>
              <w:t>月开学</w:t>
            </w:r>
          </w:p>
          <w:p w:rsidR="006D230E" w:rsidRDefault="00B154A3">
            <w:pPr>
              <w:spacing w:line="560" w:lineRule="exact"/>
              <w:contextualSpacing/>
              <w:jc w:val="center"/>
              <w:rPr>
                <w:rFonts w:eastAsia="仿宋_GB2312"/>
                <w:sz w:val="22"/>
                <w:szCs w:val="22"/>
              </w:rPr>
            </w:pPr>
            <w:r>
              <w:rPr>
                <w:rFonts w:eastAsia="仿宋_GB2312"/>
                <w:sz w:val="22"/>
                <w:szCs w:val="22"/>
              </w:rPr>
              <w:t>当天</w:t>
            </w:r>
          </w:p>
        </w:tc>
        <w:tc>
          <w:tcPr>
            <w:tcW w:w="2609"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吴</w:t>
            </w:r>
            <w:r>
              <w:rPr>
                <w:rFonts w:eastAsia="仿宋_GB2312"/>
                <w:sz w:val="22"/>
                <w:szCs w:val="22"/>
              </w:rPr>
              <w:t xml:space="preserve">  </w:t>
            </w:r>
            <w:r>
              <w:rPr>
                <w:rFonts w:eastAsia="仿宋_GB2312"/>
                <w:sz w:val="22"/>
                <w:szCs w:val="22"/>
              </w:rPr>
              <w:t>中、刘</w:t>
            </w:r>
            <w:r>
              <w:rPr>
                <w:rFonts w:eastAsia="仿宋_GB2312"/>
                <w:sz w:val="22"/>
                <w:szCs w:val="22"/>
              </w:rPr>
              <w:t xml:space="preserve">  </w:t>
            </w:r>
            <w:r>
              <w:rPr>
                <w:rFonts w:eastAsia="仿宋_GB2312"/>
                <w:sz w:val="22"/>
                <w:szCs w:val="22"/>
              </w:rPr>
              <w:t>翔</w:t>
            </w:r>
          </w:p>
        </w:tc>
        <w:tc>
          <w:tcPr>
            <w:tcW w:w="1816"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教务处</w:t>
            </w:r>
          </w:p>
          <w:p w:rsidR="006D230E" w:rsidRDefault="00B154A3">
            <w:pPr>
              <w:spacing w:line="560" w:lineRule="exact"/>
              <w:contextualSpacing/>
              <w:jc w:val="center"/>
              <w:rPr>
                <w:rFonts w:eastAsia="仿宋_GB2312"/>
                <w:sz w:val="22"/>
                <w:szCs w:val="22"/>
              </w:rPr>
            </w:pPr>
            <w:r>
              <w:rPr>
                <w:rFonts w:eastAsia="仿宋_GB2312"/>
                <w:sz w:val="22"/>
                <w:szCs w:val="22"/>
              </w:rPr>
              <w:t>人事处</w:t>
            </w:r>
          </w:p>
        </w:tc>
        <w:tc>
          <w:tcPr>
            <w:tcW w:w="1582"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夏锦红</w:t>
            </w:r>
          </w:p>
          <w:p w:rsidR="006D230E" w:rsidRDefault="00B154A3">
            <w:pPr>
              <w:spacing w:line="560" w:lineRule="exact"/>
              <w:contextualSpacing/>
              <w:jc w:val="center"/>
              <w:rPr>
                <w:rFonts w:eastAsia="仿宋_GB2312"/>
                <w:sz w:val="22"/>
                <w:szCs w:val="22"/>
              </w:rPr>
            </w:pPr>
            <w:r>
              <w:rPr>
                <w:rFonts w:eastAsia="仿宋_GB2312"/>
                <w:sz w:val="22"/>
                <w:szCs w:val="22"/>
              </w:rPr>
              <w:t>张丽伟</w:t>
            </w:r>
          </w:p>
        </w:tc>
      </w:tr>
      <w:tr w:rsidR="006D230E">
        <w:trPr>
          <w:trHeight w:val="889"/>
          <w:jc w:val="center"/>
        </w:trPr>
        <w:tc>
          <w:tcPr>
            <w:tcW w:w="955" w:type="dxa"/>
            <w:tcBorders>
              <w:top w:val="single" w:sz="4" w:space="0" w:color="auto"/>
              <w:left w:val="single" w:sz="4" w:space="0" w:color="auto"/>
              <w:bottom w:val="single" w:sz="4" w:space="0" w:color="auto"/>
              <w:right w:val="single" w:sz="4" w:space="0" w:color="auto"/>
            </w:tcBorders>
            <w:vAlign w:val="center"/>
          </w:tcPr>
          <w:p w:rsidR="006D230E" w:rsidRDefault="00B154A3">
            <w:pPr>
              <w:spacing w:line="560" w:lineRule="exact"/>
              <w:contextualSpacing/>
              <w:jc w:val="center"/>
              <w:rPr>
                <w:rFonts w:eastAsia="仿宋_GB2312"/>
                <w:sz w:val="24"/>
              </w:rPr>
            </w:pPr>
            <w:r>
              <w:rPr>
                <w:rFonts w:eastAsia="仿宋_GB2312"/>
                <w:sz w:val="24"/>
              </w:rPr>
              <w:t>3</w:t>
            </w:r>
            <w:r>
              <w:rPr>
                <w:rFonts w:eastAsia="仿宋_GB2312" w:hint="eastAsia"/>
                <w:sz w:val="24"/>
              </w:rPr>
              <w:t>3</w:t>
            </w:r>
          </w:p>
        </w:tc>
        <w:tc>
          <w:tcPr>
            <w:tcW w:w="3874"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32"/>
                <w:szCs w:val="32"/>
              </w:rPr>
            </w:pPr>
            <w:r>
              <w:rPr>
                <w:rFonts w:eastAsia="仿宋_GB2312"/>
                <w:sz w:val="32"/>
                <w:szCs w:val="32"/>
              </w:rPr>
              <w:t>启动新一轮教学</w:t>
            </w:r>
          </w:p>
          <w:p w:rsidR="006D230E" w:rsidRDefault="00B154A3">
            <w:pPr>
              <w:spacing w:line="560" w:lineRule="exact"/>
              <w:contextualSpacing/>
              <w:jc w:val="center"/>
              <w:rPr>
                <w:rFonts w:eastAsia="仿宋_GB2312"/>
                <w:sz w:val="32"/>
                <w:szCs w:val="32"/>
              </w:rPr>
            </w:pPr>
            <w:r>
              <w:rPr>
                <w:rFonts w:eastAsia="仿宋_GB2312"/>
                <w:sz w:val="32"/>
                <w:szCs w:val="32"/>
              </w:rPr>
              <w:t>质量奖评审工作</w:t>
            </w:r>
          </w:p>
        </w:tc>
        <w:tc>
          <w:tcPr>
            <w:tcW w:w="1931"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9</w:t>
            </w:r>
            <w:r>
              <w:rPr>
                <w:rFonts w:eastAsia="仿宋_GB2312"/>
                <w:sz w:val="22"/>
                <w:szCs w:val="22"/>
              </w:rPr>
              <w:t>月上旬</w:t>
            </w:r>
          </w:p>
        </w:tc>
        <w:tc>
          <w:tcPr>
            <w:tcW w:w="2609"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吴</w:t>
            </w:r>
            <w:r>
              <w:rPr>
                <w:rFonts w:eastAsia="仿宋_GB2312"/>
                <w:sz w:val="22"/>
                <w:szCs w:val="22"/>
              </w:rPr>
              <w:t xml:space="preserve">  </w:t>
            </w:r>
            <w:r>
              <w:rPr>
                <w:rFonts w:eastAsia="仿宋_GB2312"/>
                <w:sz w:val="22"/>
                <w:szCs w:val="22"/>
              </w:rPr>
              <w:t>中</w:t>
            </w:r>
          </w:p>
        </w:tc>
        <w:tc>
          <w:tcPr>
            <w:tcW w:w="1816"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教务处</w:t>
            </w:r>
          </w:p>
        </w:tc>
        <w:tc>
          <w:tcPr>
            <w:tcW w:w="1582"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夏锦红</w:t>
            </w:r>
          </w:p>
        </w:tc>
      </w:tr>
      <w:tr w:rsidR="006D230E">
        <w:trPr>
          <w:trHeight w:val="819"/>
          <w:jc w:val="center"/>
        </w:trPr>
        <w:tc>
          <w:tcPr>
            <w:tcW w:w="955" w:type="dxa"/>
            <w:tcBorders>
              <w:top w:val="single" w:sz="4" w:space="0" w:color="auto"/>
              <w:left w:val="single" w:sz="4" w:space="0" w:color="auto"/>
              <w:bottom w:val="single" w:sz="4" w:space="0" w:color="auto"/>
              <w:right w:val="single" w:sz="4" w:space="0" w:color="auto"/>
            </w:tcBorders>
            <w:vAlign w:val="center"/>
          </w:tcPr>
          <w:p w:rsidR="006D230E" w:rsidRDefault="00B154A3">
            <w:pPr>
              <w:spacing w:line="560" w:lineRule="exact"/>
              <w:contextualSpacing/>
              <w:jc w:val="center"/>
              <w:rPr>
                <w:rFonts w:eastAsia="仿宋_GB2312"/>
                <w:sz w:val="24"/>
              </w:rPr>
            </w:pPr>
            <w:r>
              <w:rPr>
                <w:rFonts w:eastAsia="仿宋_GB2312"/>
                <w:sz w:val="24"/>
              </w:rPr>
              <w:t>3</w:t>
            </w:r>
            <w:r>
              <w:rPr>
                <w:rFonts w:eastAsia="仿宋_GB2312" w:hint="eastAsia"/>
                <w:sz w:val="24"/>
              </w:rPr>
              <w:t>4</w:t>
            </w:r>
          </w:p>
        </w:tc>
        <w:tc>
          <w:tcPr>
            <w:tcW w:w="3874"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32"/>
                <w:szCs w:val="32"/>
              </w:rPr>
            </w:pPr>
            <w:r>
              <w:rPr>
                <w:rFonts w:eastAsia="仿宋_GB2312"/>
                <w:sz w:val="32"/>
                <w:szCs w:val="32"/>
              </w:rPr>
              <w:t>迎新工作</w:t>
            </w:r>
          </w:p>
        </w:tc>
        <w:tc>
          <w:tcPr>
            <w:tcW w:w="1931"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9</w:t>
            </w:r>
            <w:r>
              <w:rPr>
                <w:rFonts w:eastAsia="仿宋_GB2312"/>
                <w:sz w:val="22"/>
                <w:szCs w:val="22"/>
              </w:rPr>
              <w:t>月上旬</w:t>
            </w:r>
          </w:p>
        </w:tc>
        <w:tc>
          <w:tcPr>
            <w:tcW w:w="2609"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刘</w:t>
            </w:r>
            <w:r>
              <w:rPr>
                <w:rFonts w:eastAsia="仿宋_GB2312"/>
                <w:sz w:val="22"/>
                <w:szCs w:val="22"/>
              </w:rPr>
              <w:t xml:space="preserve">  </w:t>
            </w:r>
            <w:r>
              <w:rPr>
                <w:rFonts w:eastAsia="仿宋_GB2312"/>
                <w:sz w:val="22"/>
                <w:szCs w:val="22"/>
              </w:rPr>
              <w:t>翔</w:t>
            </w:r>
          </w:p>
        </w:tc>
        <w:tc>
          <w:tcPr>
            <w:tcW w:w="1816"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学生处</w:t>
            </w:r>
          </w:p>
        </w:tc>
        <w:tc>
          <w:tcPr>
            <w:tcW w:w="1582"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欧阳豫樊</w:t>
            </w:r>
          </w:p>
        </w:tc>
      </w:tr>
      <w:tr w:rsidR="006D230E">
        <w:trPr>
          <w:trHeight w:val="665"/>
          <w:jc w:val="center"/>
        </w:trPr>
        <w:tc>
          <w:tcPr>
            <w:tcW w:w="955" w:type="dxa"/>
            <w:tcBorders>
              <w:top w:val="single" w:sz="4" w:space="0" w:color="auto"/>
              <w:left w:val="single" w:sz="4" w:space="0" w:color="auto"/>
              <w:bottom w:val="single" w:sz="4" w:space="0" w:color="auto"/>
              <w:right w:val="single" w:sz="4" w:space="0" w:color="auto"/>
            </w:tcBorders>
            <w:vAlign w:val="center"/>
          </w:tcPr>
          <w:p w:rsidR="006D230E" w:rsidRDefault="00B154A3">
            <w:pPr>
              <w:spacing w:line="560" w:lineRule="exact"/>
              <w:contextualSpacing/>
              <w:jc w:val="center"/>
              <w:rPr>
                <w:rFonts w:eastAsia="仿宋_GB2312"/>
                <w:sz w:val="24"/>
              </w:rPr>
            </w:pPr>
            <w:r>
              <w:rPr>
                <w:rFonts w:eastAsia="仿宋_GB2312"/>
                <w:sz w:val="24"/>
              </w:rPr>
              <w:t>3</w:t>
            </w:r>
            <w:r>
              <w:rPr>
                <w:rFonts w:eastAsia="仿宋_GB2312" w:hint="eastAsia"/>
                <w:sz w:val="24"/>
              </w:rPr>
              <w:t>5</w:t>
            </w:r>
          </w:p>
        </w:tc>
        <w:tc>
          <w:tcPr>
            <w:tcW w:w="3874"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32"/>
                <w:szCs w:val="32"/>
              </w:rPr>
            </w:pPr>
            <w:r>
              <w:rPr>
                <w:rFonts w:eastAsia="仿宋_GB2312"/>
                <w:sz w:val="32"/>
                <w:szCs w:val="32"/>
              </w:rPr>
              <w:t>新生开学典礼</w:t>
            </w:r>
          </w:p>
        </w:tc>
        <w:tc>
          <w:tcPr>
            <w:tcW w:w="1931"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9</w:t>
            </w:r>
            <w:r>
              <w:rPr>
                <w:rFonts w:eastAsia="仿宋_GB2312"/>
                <w:sz w:val="22"/>
                <w:szCs w:val="22"/>
              </w:rPr>
              <w:t>月上中旬</w:t>
            </w:r>
          </w:p>
        </w:tc>
        <w:tc>
          <w:tcPr>
            <w:tcW w:w="2609"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刘</w:t>
            </w:r>
            <w:r>
              <w:rPr>
                <w:rFonts w:eastAsia="仿宋_GB2312"/>
                <w:sz w:val="22"/>
                <w:szCs w:val="22"/>
              </w:rPr>
              <w:t xml:space="preserve">  </w:t>
            </w:r>
            <w:r>
              <w:rPr>
                <w:rFonts w:eastAsia="仿宋_GB2312"/>
                <w:sz w:val="22"/>
                <w:szCs w:val="22"/>
              </w:rPr>
              <w:t>翔</w:t>
            </w:r>
          </w:p>
        </w:tc>
        <w:tc>
          <w:tcPr>
            <w:tcW w:w="1816"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学生处</w:t>
            </w:r>
          </w:p>
        </w:tc>
        <w:tc>
          <w:tcPr>
            <w:tcW w:w="1582"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欧阳豫樊</w:t>
            </w:r>
          </w:p>
        </w:tc>
      </w:tr>
      <w:tr w:rsidR="006D230E">
        <w:trPr>
          <w:trHeight w:val="844"/>
          <w:jc w:val="center"/>
        </w:trPr>
        <w:tc>
          <w:tcPr>
            <w:tcW w:w="955" w:type="dxa"/>
            <w:tcBorders>
              <w:top w:val="single" w:sz="4" w:space="0" w:color="auto"/>
              <w:left w:val="single" w:sz="4" w:space="0" w:color="auto"/>
              <w:bottom w:val="single" w:sz="4" w:space="0" w:color="auto"/>
              <w:right w:val="single" w:sz="4" w:space="0" w:color="auto"/>
            </w:tcBorders>
            <w:vAlign w:val="center"/>
          </w:tcPr>
          <w:p w:rsidR="006D230E" w:rsidRDefault="00B154A3">
            <w:pPr>
              <w:spacing w:line="560" w:lineRule="exact"/>
              <w:contextualSpacing/>
              <w:jc w:val="center"/>
              <w:rPr>
                <w:rFonts w:eastAsia="仿宋_GB2312"/>
                <w:sz w:val="24"/>
              </w:rPr>
            </w:pPr>
            <w:r>
              <w:rPr>
                <w:rFonts w:eastAsia="仿宋_GB2312"/>
                <w:sz w:val="24"/>
              </w:rPr>
              <w:t>3</w:t>
            </w:r>
            <w:r>
              <w:rPr>
                <w:rFonts w:eastAsia="仿宋_GB2312" w:hint="eastAsia"/>
                <w:sz w:val="24"/>
              </w:rPr>
              <w:t>6</w:t>
            </w:r>
          </w:p>
        </w:tc>
        <w:tc>
          <w:tcPr>
            <w:tcW w:w="3874"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32"/>
                <w:szCs w:val="32"/>
              </w:rPr>
            </w:pPr>
            <w:r>
              <w:rPr>
                <w:rFonts w:eastAsia="仿宋_GB2312"/>
                <w:sz w:val="32"/>
                <w:szCs w:val="32"/>
              </w:rPr>
              <w:t>学生军训</w:t>
            </w:r>
          </w:p>
        </w:tc>
        <w:tc>
          <w:tcPr>
            <w:tcW w:w="1931"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9</w:t>
            </w:r>
            <w:r>
              <w:rPr>
                <w:rFonts w:eastAsia="仿宋_GB2312"/>
                <w:sz w:val="22"/>
                <w:szCs w:val="22"/>
              </w:rPr>
              <w:t>月中下旬</w:t>
            </w:r>
          </w:p>
        </w:tc>
        <w:tc>
          <w:tcPr>
            <w:tcW w:w="2609"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刘</w:t>
            </w:r>
            <w:r>
              <w:rPr>
                <w:rFonts w:eastAsia="仿宋_GB2312"/>
                <w:sz w:val="22"/>
                <w:szCs w:val="22"/>
              </w:rPr>
              <w:t xml:space="preserve">  </w:t>
            </w:r>
            <w:r>
              <w:rPr>
                <w:rFonts w:eastAsia="仿宋_GB2312"/>
                <w:sz w:val="22"/>
                <w:szCs w:val="22"/>
              </w:rPr>
              <w:t>翔</w:t>
            </w:r>
          </w:p>
        </w:tc>
        <w:tc>
          <w:tcPr>
            <w:tcW w:w="1816"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学生处</w:t>
            </w:r>
          </w:p>
        </w:tc>
        <w:tc>
          <w:tcPr>
            <w:tcW w:w="1582"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欧阳豫樊</w:t>
            </w:r>
          </w:p>
        </w:tc>
      </w:tr>
      <w:tr w:rsidR="006D230E">
        <w:trPr>
          <w:trHeight w:val="842"/>
          <w:jc w:val="center"/>
        </w:trPr>
        <w:tc>
          <w:tcPr>
            <w:tcW w:w="955" w:type="dxa"/>
            <w:tcBorders>
              <w:top w:val="single" w:sz="4" w:space="0" w:color="auto"/>
              <w:left w:val="single" w:sz="4" w:space="0" w:color="auto"/>
              <w:bottom w:val="single" w:sz="4" w:space="0" w:color="auto"/>
              <w:right w:val="single" w:sz="4" w:space="0" w:color="auto"/>
            </w:tcBorders>
            <w:vAlign w:val="center"/>
          </w:tcPr>
          <w:p w:rsidR="006D230E" w:rsidRDefault="00B154A3">
            <w:pPr>
              <w:spacing w:line="560" w:lineRule="exact"/>
              <w:contextualSpacing/>
              <w:jc w:val="center"/>
              <w:rPr>
                <w:rFonts w:eastAsia="仿宋_GB2312"/>
                <w:sz w:val="24"/>
              </w:rPr>
            </w:pPr>
            <w:r>
              <w:rPr>
                <w:rFonts w:eastAsia="仿宋_GB2312"/>
                <w:sz w:val="24"/>
              </w:rPr>
              <w:t>3</w:t>
            </w:r>
            <w:r>
              <w:rPr>
                <w:rFonts w:eastAsia="仿宋_GB2312" w:hint="eastAsia"/>
                <w:sz w:val="24"/>
              </w:rPr>
              <w:t>7</w:t>
            </w:r>
          </w:p>
        </w:tc>
        <w:tc>
          <w:tcPr>
            <w:tcW w:w="3874"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32"/>
                <w:szCs w:val="32"/>
              </w:rPr>
            </w:pPr>
            <w:r>
              <w:rPr>
                <w:rFonts w:eastAsia="仿宋_GB2312"/>
                <w:sz w:val="32"/>
                <w:szCs w:val="32"/>
              </w:rPr>
              <w:t>迎新晚会</w:t>
            </w:r>
          </w:p>
        </w:tc>
        <w:tc>
          <w:tcPr>
            <w:tcW w:w="1931"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9</w:t>
            </w:r>
            <w:r>
              <w:rPr>
                <w:rFonts w:eastAsia="仿宋_GB2312"/>
                <w:sz w:val="22"/>
                <w:szCs w:val="22"/>
              </w:rPr>
              <w:t>月底</w:t>
            </w:r>
          </w:p>
        </w:tc>
        <w:tc>
          <w:tcPr>
            <w:tcW w:w="2609"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杨士斌、刘</w:t>
            </w:r>
            <w:r>
              <w:rPr>
                <w:rFonts w:eastAsia="仿宋_GB2312"/>
                <w:sz w:val="22"/>
                <w:szCs w:val="22"/>
              </w:rPr>
              <w:t xml:space="preserve">  </w:t>
            </w:r>
            <w:r>
              <w:rPr>
                <w:rFonts w:eastAsia="仿宋_GB2312"/>
                <w:sz w:val="22"/>
                <w:szCs w:val="22"/>
              </w:rPr>
              <w:t>翔</w:t>
            </w:r>
          </w:p>
        </w:tc>
        <w:tc>
          <w:tcPr>
            <w:tcW w:w="1816"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团</w:t>
            </w:r>
            <w:r>
              <w:rPr>
                <w:rFonts w:eastAsia="仿宋_GB2312"/>
                <w:sz w:val="22"/>
                <w:szCs w:val="22"/>
              </w:rPr>
              <w:t xml:space="preserve">  </w:t>
            </w:r>
            <w:r>
              <w:rPr>
                <w:rFonts w:eastAsia="仿宋_GB2312"/>
                <w:sz w:val="22"/>
                <w:szCs w:val="22"/>
              </w:rPr>
              <w:t>委</w:t>
            </w:r>
          </w:p>
          <w:p w:rsidR="006D230E" w:rsidRDefault="00B154A3">
            <w:pPr>
              <w:spacing w:line="560" w:lineRule="exact"/>
              <w:contextualSpacing/>
              <w:jc w:val="center"/>
              <w:rPr>
                <w:rFonts w:eastAsia="仿宋_GB2312"/>
                <w:sz w:val="22"/>
                <w:szCs w:val="22"/>
              </w:rPr>
            </w:pPr>
            <w:r>
              <w:rPr>
                <w:rFonts w:eastAsia="仿宋_GB2312"/>
                <w:sz w:val="22"/>
                <w:szCs w:val="22"/>
              </w:rPr>
              <w:t>学生处</w:t>
            </w:r>
          </w:p>
        </w:tc>
        <w:tc>
          <w:tcPr>
            <w:tcW w:w="1582"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苏</w:t>
            </w:r>
            <w:r>
              <w:rPr>
                <w:rFonts w:eastAsia="仿宋_GB2312"/>
                <w:sz w:val="22"/>
                <w:szCs w:val="22"/>
              </w:rPr>
              <w:t xml:space="preserve">  </w:t>
            </w:r>
            <w:r>
              <w:rPr>
                <w:rFonts w:eastAsia="仿宋_GB2312"/>
                <w:sz w:val="22"/>
                <w:szCs w:val="22"/>
              </w:rPr>
              <w:t>辉</w:t>
            </w:r>
          </w:p>
          <w:p w:rsidR="006D230E" w:rsidRDefault="00B154A3">
            <w:pPr>
              <w:spacing w:line="560" w:lineRule="exact"/>
              <w:contextualSpacing/>
              <w:jc w:val="center"/>
              <w:rPr>
                <w:rFonts w:eastAsia="仿宋_GB2312"/>
                <w:sz w:val="22"/>
                <w:szCs w:val="22"/>
              </w:rPr>
            </w:pPr>
            <w:r>
              <w:rPr>
                <w:rFonts w:eastAsia="仿宋_GB2312"/>
                <w:sz w:val="22"/>
                <w:szCs w:val="22"/>
              </w:rPr>
              <w:t>欧阳豫樊</w:t>
            </w:r>
          </w:p>
        </w:tc>
      </w:tr>
      <w:tr w:rsidR="006D230E">
        <w:trPr>
          <w:trHeight w:val="1419"/>
          <w:jc w:val="center"/>
        </w:trPr>
        <w:tc>
          <w:tcPr>
            <w:tcW w:w="955" w:type="dxa"/>
            <w:tcBorders>
              <w:top w:val="single" w:sz="4" w:space="0" w:color="auto"/>
              <w:left w:val="single" w:sz="4" w:space="0" w:color="auto"/>
              <w:bottom w:val="single" w:sz="4" w:space="0" w:color="auto"/>
              <w:right w:val="single" w:sz="4" w:space="0" w:color="auto"/>
            </w:tcBorders>
            <w:vAlign w:val="center"/>
          </w:tcPr>
          <w:p w:rsidR="006D230E" w:rsidRDefault="00B154A3">
            <w:pPr>
              <w:spacing w:line="560" w:lineRule="exact"/>
              <w:contextualSpacing/>
              <w:jc w:val="center"/>
              <w:rPr>
                <w:rFonts w:eastAsia="仿宋_GB2312"/>
                <w:sz w:val="24"/>
              </w:rPr>
            </w:pPr>
            <w:r>
              <w:rPr>
                <w:rFonts w:eastAsia="仿宋_GB2312"/>
                <w:sz w:val="24"/>
              </w:rPr>
              <w:lastRenderedPageBreak/>
              <w:t>3</w:t>
            </w:r>
            <w:r>
              <w:rPr>
                <w:rFonts w:eastAsia="仿宋_GB2312" w:hint="eastAsia"/>
                <w:sz w:val="24"/>
              </w:rPr>
              <w:t>8</w:t>
            </w:r>
          </w:p>
        </w:tc>
        <w:tc>
          <w:tcPr>
            <w:tcW w:w="3874"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32"/>
                <w:szCs w:val="32"/>
              </w:rPr>
            </w:pPr>
            <w:r>
              <w:rPr>
                <w:rFonts w:eastAsia="仿宋_GB2312"/>
                <w:sz w:val="32"/>
                <w:szCs w:val="32"/>
              </w:rPr>
              <w:t>年度职称评审工作</w:t>
            </w:r>
          </w:p>
        </w:tc>
        <w:tc>
          <w:tcPr>
            <w:tcW w:w="1931"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9</w:t>
            </w:r>
            <w:r>
              <w:rPr>
                <w:rFonts w:eastAsia="仿宋_GB2312"/>
                <w:sz w:val="22"/>
                <w:szCs w:val="22"/>
              </w:rPr>
              <w:t>月底</w:t>
            </w:r>
            <w:r>
              <w:rPr>
                <w:rFonts w:eastAsia="仿宋_GB2312"/>
                <w:sz w:val="22"/>
                <w:szCs w:val="22"/>
              </w:rPr>
              <w:t>-12</w:t>
            </w:r>
            <w:r>
              <w:rPr>
                <w:rFonts w:eastAsia="仿宋_GB2312"/>
                <w:sz w:val="22"/>
                <w:szCs w:val="22"/>
              </w:rPr>
              <w:t>月底</w:t>
            </w:r>
          </w:p>
        </w:tc>
        <w:tc>
          <w:tcPr>
            <w:tcW w:w="2609"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刘</w:t>
            </w:r>
            <w:r>
              <w:rPr>
                <w:rFonts w:eastAsia="仿宋_GB2312"/>
                <w:sz w:val="22"/>
                <w:szCs w:val="22"/>
              </w:rPr>
              <w:t xml:space="preserve">  </w:t>
            </w:r>
            <w:r>
              <w:rPr>
                <w:rFonts w:eastAsia="仿宋_GB2312"/>
                <w:sz w:val="22"/>
                <w:szCs w:val="22"/>
              </w:rPr>
              <w:t>翔</w:t>
            </w:r>
          </w:p>
        </w:tc>
        <w:tc>
          <w:tcPr>
            <w:tcW w:w="1816"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人事处</w:t>
            </w:r>
          </w:p>
          <w:p w:rsidR="006D230E" w:rsidRDefault="00B154A3">
            <w:pPr>
              <w:spacing w:line="560" w:lineRule="exact"/>
              <w:contextualSpacing/>
              <w:jc w:val="center"/>
              <w:rPr>
                <w:rFonts w:eastAsia="仿宋_GB2312"/>
                <w:sz w:val="22"/>
                <w:szCs w:val="22"/>
              </w:rPr>
            </w:pPr>
            <w:r>
              <w:rPr>
                <w:rFonts w:eastAsia="仿宋_GB2312"/>
                <w:sz w:val="22"/>
                <w:szCs w:val="22"/>
              </w:rPr>
              <w:t>教务处</w:t>
            </w:r>
          </w:p>
          <w:p w:rsidR="006D230E" w:rsidRDefault="00B154A3">
            <w:pPr>
              <w:spacing w:line="560" w:lineRule="exact"/>
              <w:contextualSpacing/>
              <w:jc w:val="center"/>
              <w:rPr>
                <w:rFonts w:eastAsia="仿宋_GB2312"/>
                <w:sz w:val="22"/>
                <w:szCs w:val="22"/>
              </w:rPr>
            </w:pPr>
            <w:r>
              <w:rPr>
                <w:rFonts w:eastAsia="仿宋_GB2312"/>
                <w:sz w:val="22"/>
                <w:szCs w:val="22"/>
              </w:rPr>
              <w:t>科研处</w:t>
            </w:r>
          </w:p>
          <w:p w:rsidR="006D230E" w:rsidRDefault="00B154A3">
            <w:pPr>
              <w:spacing w:line="560" w:lineRule="exact"/>
              <w:contextualSpacing/>
              <w:jc w:val="center"/>
              <w:rPr>
                <w:rFonts w:eastAsia="仿宋_GB2312"/>
                <w:sz w:val="22"/>
                <w:szCs w:val="22"/>
              </w:rPr>
            </w:pPr>
            <w:r>
              <w:rPr>
                <w:rFonts w:eastAsia="仿宋_GB2312"/>
                <w:sz w:val="22"/>
                <w:szCs w:val="22"/>
              </w:rPr>
              <w:t>期刊中心</w:t>
            </w:r>
          </w:p>
        </w:tc>
        <w:tc>
          <w:tcPr>
            <w:tcW w:w="1582"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张丽伟</w:t>
            </w:r>
          </w:p>
          <w:p w:rsidR="006D230E" w:rsidRDefault="00B154A3">
            <w:pPr>
              <w:spacing w:line="560" w:lineRule="exact"/>
              <w:contextualSpacing/>
              <w:jc w:val="center"/>
              <w:rPr>
                <w:rFonts w:eastAsia="仿宋_GB2312"/>
                <w:sz w:val="22"/>
                <w:szCs w:val="22"/>
              </w:rPr>
            </w:pPr>
            <w:r>
              <w:rPr>
                <w:rFonts w:eastAsia="仿宋_GB2312"/>
                <w:sz w:val="22"/>
                <w:szCs w:val="22"/>
              </w:rPr>
              <w:t>夏锦红</w:t>
            </w:r>
          </w:p>
          <w:p w:rsidR="006D230E" w:rsidRDefault="00B154A3">
            <w:pPr>
              <w:spacing w:line="560" w:lineRule="exact"/>
              <w:contextualSpacing/>
              <w:jc w:val="center"/>
              <w:rPr>
                <w:rFonts w:eastAsia="仿宋_GB2312"/>
                <w:sz w:val="22"/>
                <w:szCs w:val="22"/>
              </w:rPr>
            </w:pPr>
            <w:r>
              <w:rPr>
                <w:rFonts w:eastAsia="仿宋_GB2312"/>
                <w:sz w:val="22"/>
                <w:szCs w:val="22"/>
              </w:rPr>
              <w:t>史</w:t>
            </w:r>
            <w:r>
              <w:rPr>
                <w:rFonts w:eastAsia="仿宋_GB2312"/>
                <w:sz w:val="22"/>
                <w:szCs w:val="22"/>
              </w:rPr>
              <w:t xml:space="preserve">  </w:t>
            </w:r>
            <w:r>
              <w:rPr>
                <w:rFonts w:eastAsia="仿宋_GB2312"/>
                <w:sz w:val="22"/>
                <w:szCs w:val="22"/>
              </w:rPr>
              <w:t>瑛</w:t>
            </w:r>
          </w:p>
          <w:p w:rsidR="006D230E" w:rsidRDefault="00B154A3">
            <w:pPr>
              <w:spacing w:line="560" w:lineRule="exact"/>
              <w:contextualSpacing/>
              <w:jc w:val="center"/>
              <w:rPr>
                <w:rFonts w:eastAsia="仿宋_GB2312"/>
                <w:sz w:val="22"/>
                <w:szCs w:val="22"/>
              </w:rPr>
            </w:pPr>
            <w:r>
              <w:rPr>
                <w:rFonts w:eastAsia="仿宋_GB2312"/>
                <w:sz w:val="22"/>
                <w:szCs w:val="22"/>
              </w:rPr>
              <w:t>黄艳芹</w:t>
            </w:r>
          </w:p>
        </w:tc>
      </w:tr>
      <w:tr w:rsidR="006D230E">
        <w:trPr>
          <w:trHeight w:val="979"/>
          <w:jc w:val="center"/>
        </w:trPr>
        <w:tc>
          <w:tcPr>
            <w:tcW w:w="955" w:type="dxa"/>
            <w:tcBorders>
              <w:top w:val="single" w:sz="4" w:space="0" w:color="auto"/>
              <w:left w:val="single" w:sz="4" w:space="0" w:color="auto"/>
              <w:bottom w:val="single" w:sz="4" w:space="0" w:color="auto"/>
              <w:right w:val="single" w:sz="4" w:space="0" w:color="auto"/>
            </w:tcBorders>
            <w:vAlign w:val="center"/>
          </w:tcPr>
          <w:p w:rsidR="006D230E" w:rsidRDefault="00B154A3">
            <w:pPr>
              <w:spacing w:line="560" w:lineRule="exact"/>
              <w:contextualSpacing/>
              <w:jc w:val="center"/>
              <w:rPr>
                <w:rFonts w:eastAsia="仿宋_GB2312"/>
                <w:sz w:val="24"/>
              </w:rPr>
            </w:pPr>
            <w:r>
              <w:rPr>
                <w:rFonts w:eastAsia="仿宋_GB2312" w:hint="eastAsia"/>
                <w:sz w:val="24"/>
              </w:rPr>
              <w:t>39</w:t>
            </w:r>
          </w:p>
        </w:tc>
        <w:tc>
          <w:tcPr>
            <w:tcW w:w="3874"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32"/>
                <w:szCs w:val="32"/>
              </w:rPr>
            </w:pPr>
            <w:r>
              <w:rPr>
                <w:rFonts w:eastAsia="仿宋_GB2312"/>
                <w:sz w:val="32"/>
                <w:szCs w:val="32"/>
              </w:rPr>
              <w:t>协同创新联盟大会</w:t>
            </w:r>
          </w:p>
        </w:tc>
        <w:tc>
          <w:tcPr>
            <w:tcW w:w="1931"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10</w:t>
            </w:r>
            <w:r>
              <w:rPr>
                <w:rFonts w:eastAsia="仿宋_GB2312"/>
                <w:sz w:val="22"/>
                <w:szCs w:val="22"/>
              </w:rPr>
              <w:t>月份</w:t>
            </w:r>
          </w:p>
        </w:tc>
        <w:tc>
          <w:tcPr>
            <w:tcW w:w="2609"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吴</w:t>
            </w:r>
            <w:r>
              <w:rPr>
                <w:rFonts w:eastAsia="仿宋_GB2312"/>
                <w:sz w:val="22"/>
                <w:szCs w:val="22"/>
              </w:rPr>
              <w:t xml:space="preserve">  </w:t>
            </w:r>
            <w:r>
              <w:rPr>
                <w:rFonts w:eastAsia="仿宋_GB2312"/>
                <w:sz w:val="22"/>
                <w:szCs w:val="22"/>
              </w:rPr>
              <w:t>中</w:t>
            </w:r>
          </w:p>
        </w:tc>
        <w:tc>
          <w:tcPr>
            <w:tcW w:w="1816"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教务处</w:t>
            </w:r>
          </w:p>
        </w:tc>
        <w:tc>
          <w:tcPr>
            <w:tcW w:w="1582"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夏锦红</w:t>
            </w:r>
          </w:p>
        </w:tc>
      </w:tr>
      <w:tr w:rsidR="006D230E">
        <w:trPr>
          <w:trHeight w:val="844"/>
          <w:jc w:val="center"/>
        </w:trPr>
        <w:tc>
          <w:tcPr>
            <w:tcW w:w="955" w:type="dxa"/>
            <w:tcBorders>
              <w:top w:val="single" w:sz="4" w:space="0" w:color="auto"/>
              <w:left w:val="single" w:sz="4" w:space="0" w:color="auto"/>
              <w:bottom w:val="single" w:sz="4" w:space="0" w:color="auto"/>
              <w:right w:val="single" w:sz="4" w:space="0" w:color="auto"/>
            </w:tcBorders>
            <w:vAlign w:val="center"/>
          </w:tcPr>
          <w:p w:rsidR="006D230E" w:rsidRDefault="00B154A3">
            <w:pPr>
              <w:spacing w:line="560" w:lineRule="exact"/>
              <w:contextualSpacing/>
              <w:jc w:val="center"/>
              <w:rPr>
                <w:rFonts w:eastAsia="仿宋_GB2312"/>
                <w:sz w:val="24"/>
              </w:rPr>
            </w:pPr>
            <w:r>
              <w:rPr>
                <w:rFonts w:eastAsia="仿宋_GB2312" w:hint="eastAsia"/>
                <w:sz w:val="24"/>
              </w:rPr>
              <w:t>40</w:t>
            </w:r>
          </w:p>
        </w:tc>
        <w:tc>
          <w:tcPr>
            <w:tcW w:w="3874"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32"/>
                <w:szCs w:val="32"/>
              </w:rPr>
            </w:pPr>
            <w:r>
              <w:rPr>
                <w:rFonts w:eastAsia="仿宋_GB2312" w:hint="eastAsia"/>
                <w:sz w:val="32"/>
                <w:szCs w:val="32"/>
              </w:rPr>
              <w:t>廉政文化研讨会</w:t>
            </w:r>
          </w:p>
        </w:tc>
        <w:tc>
          <w:tcPr>
            <w:tcW w:w="1931"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10</w:t>
            </w:r>
            <w:r>
              <w:rPr>
                <w:rFonts w:eastAsia="仿宋_GB2312"/>
                <w:sz w:val="22"/>
                <w:szCs w:val="22"/>
              </w:rPr>
              <w:t>月</w:t>
            </w:r>
          </w:p>
        </w:tc>
        <w:tc>
          <w:tcPr>
            <w:tcW w:w="2609"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张宝林</w:t>
            </w:r>
          </w:p>
        </w:tc>
        <w:tc>
          <w:tcPr>
            <w:tcW w:w="1816"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纪</w:t>
            </w:r>
            <w:r>
              <w:rPr>
                <w:rFonts w:eastAsia="仿宋_GB2312"/>
                <w:sz w:val="22"/>
                <w:szCs w:val="22"/>
              </w:rPr>
              <w:t xml:space="preserve">  </w:t>
            </w:r>
            <w:r>
              <w:rPr>
                <w:rFonts w:eastAsia="仿宋_GB2312"/>
                <w:sz w:val="22"/>
                <w:szCs w:val="22"/>
              </w:rPr>
              <w:t>委</w:t>
            </w:r>
          </w:p>
        </w:tc>
        <w:tc>
          <w:tcPr>
            <w:tcW w:w="1582"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岳</w:t>
            </w:r>
            <w:r>
              <w:rPr>
                <w:rFonts w:eastAsia="仿宋_GB2312"/>
                <w:sz w:val="22"/>
                <w:szCs w:val="22"/>
              </w:rPr>
              <w:t xml:space="preserve">  </w:t>
            </w:r>
            <w:r>
              <w:rPr>
                <w:rFonts w:eastAsia="仿宋_GB2312"/>
                <w:sz w:val="22"/>
                <w:szCs w:val="22"/>
              </w:rPr>
              <w:t>晏</w:t>
            </w:r>
          </w:p>
        </w:tc>
      </w:tr>
      <w:tr w:rsidR="006D230E">
        <w:trPr>
          <w:trHeight w:val="967"/>
          <w:jc w:val="center"/>
        </w:trPr>
        <w:tc>
          <w:tcPr>
            <w:tcW w:w="955" w:type="dxa"/>
            <w:tcBorders>
              <w:top w:val="single" w:sz="4" w:space="0" w:color="auto"/>
              <w:left w:val="single" w:sz="4" w:space="0" w:color="auto"/>
              <w:bottom w:val="single" w:sz="4" w:space="0" w:color="auto"/>
              <w:right w:val="single" w:sz="4" w:space="0" w:color="auto"/>
            </w:tcBorders>
            <w:vAlign w:val="center"/>
          </w:tcPr>
          <w:p w:rsidR="006D230E" w:rsidRDefault="00B154A3">
            <w:pPr>
              <w:spacing w:line="560" w:lineRule="exact"/>
              <w:contextualSpacing/>
              <w:jc w:val="center"/>
              <w:rPr>
                <w:rFonts w:eastAsia="仿宋_GB2312"/>
                <w:sz w:val="24"/>
              </w:rPr>
            </w:pPr>
            <w:r>
              <w:rPr>
                <w:rFonts w:eastAsia="仿宋_GB2312" w:hint="eastAsia"/>
                <w:sz w:val="24"/>
              </w:rPr>
              <w:t>41</w:t>
            </w:r>
          </w:p>
        </w:tc>
        <w:tc>
          <w:tcPr>
            <w:tcW w:w="3874"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32"/>
                <w:szCs w:val="32"/>
              </w:rPr>
            </w:pPr>
            <w:r>
              <w:rPr>
                <w:rFonts w:eastAsia="仿宋_GB2312"/>
                <w:sz w:val="32"/>
                <w:szCs w:val="32"/>
              </w:rPr>
              <w:t>大学生科技文化节或</w:t>
            </w:r>
          </w:p>
          <w:p w:rsidR="006D230E" w:rsidRDefault="00B154A3">
            <w:pPr>
              <w:spacing w:line="560" w:lineRule="exact"/>
              <w:contextualSpacing/>
              <w:jc w:val="center"/>
              <w:rPr>
                <w:rFonts w:eastAsia="仿宋_GB2312"/>
                <w:sz w:val="32"/>
                <w:szCs w:val="32"/>
              </w:rPr>
            </w:pPr>
            <w:r>
              <w:rPr>
                <w:rFonts w:eastAsia="仿宋_GB2312"/>
                <w:sz w:val="32"/>
                <w:szCs w:val="32"/>
              </w:rPr>
              <w:t>文化艺术节</w:t>
            </w:r>
          </w:p>
        </w:tc>
        <w:tc>
          <w:tcPr>
            <w:tcW w:w="1931"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hint="eastAsia"/>
                <w:sz w:val="22"/>
                <w:szCs w:val="22"/>
              </w:rPr>
              <w:t>4</w:t>
            </w:r>
            <w:r>
              <w:rPr>
                <w:rFonts w:eastAsia="仿宋_GB2312"/>
                <w:sz w:val="22"/>
                <w:szCs w:val="22"/>
              </w:rPr>
              <w:t>月</w:t>
            </w:r>
            <w:bookmarkStart w:id="1" w:name="_GoBack"/>
            <w:bookmarkEnd w:id="1"/>
          </w:p>
        </w:tc>
        <w:tc>
          <w:tcPr>
            <w:tcW w:w="2609"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杨士斌、刘</w:t>
            </w:r>
            <w:r>
              <w:rPr>
                <w:rFonts w:eastAsia="仿宋_GB2312"/>
                <w:sz w:val="22"/>
                <w:szCs w:val="22"/>
              </w:rPr>
              <w:t xml:space="preserve">  </w:t>
            </w:r>
            <w:r>
              <w:rPr>
                <w:rFonts w:eastAsia="仿宋_GB2312"/>
                <w:sz w:val="22"/>
                <w:szCs w:val="22"/>
              </w:rPr>
              <w:t>翔</w:t>
            </w:r>
          </w:p>
        </w:tc>
        <w:tc>
          <w:tcPr>
            <w:tcW w:w="1816"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团</w:t>
            </w:r>
            <w:r>
              <w:rPr>
                <w:rFonts w:eastAsia="仿宋_GB2312"/>
                <w:sz w:val="22"/>
                <w:szCs w:val="22"/>
              </w:rPr>
              <w:t xml:space="preserve">  </w:t>
            </w:r>
            <w:r>
              <w:rPr>
                <w:rFonts w:eastAsia="仿宋_GB2312"/>
                <w:sz w:val="22"/>
                <w:szCs w:val="22"/>
              </w:rPr>
              <w:t>委</w:t>
            </w:r>
          </w:p>
          <w:p w:rsidR="006D230E" w:rsidRDefault="00B154A3">
            <w:pPr>
              <w:spacing w:line="560" w:lineRule="exact"/>
              <w:contextualSpacing/>
              <w:jc w:val="center"/>
              <w:rPr>
                <w:rFonts w:eastAsia="仿宋_GB2312"/>
                <w:sz w:val="22"/>
                <w:szCs w:val="22"/>
              </w:rPr>
            </w:pPr>
            <w:r>
              <w:rPr>
                <w:rFonts w:eastAsia="仿宋_GB2312"/>
                <w:sz w:val="22"/>
                <w:szCs w:val="22"/>
              </w:rPr>
              <w:t>学生处</w:t>
            </w:r>
          </w:p>
        </w:tc>
        <w:tc>
          <w:tcPr>
            <w:tcW w:w="1582"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苏</w:t>
            </w:r>
            <w:r>
              <w:rPr>
                <w:rFonts w:eastAsia="仿宋_GB2312"/>
                <w:sz w:val="22"/>
                <w:szCs w:val="22"/>
              </w:rPr>
              <w:t xml:space="preserve">  </w:t>
            </w:r>
            <w:r>
              <w:rPr>
                <w:rFonts w:eastAsia="仿宋_GB2312"/>
                <w:sz w:val="22"/>
                <w:szCs w:val="22"/>
              </w:rPr>
              <w:t>辉</w:t>
            </w:r>
          </w:p>
          <w:p w:rsidR="006D230E" w:rsidRDefault="00B154A3">
            <w:pPr>
              <w:spacing w:line="560" w:lineRule="exact"/>
              <w:contextualSpacing/>
              <w:jc w:val="center"/>
              <w:rPr>
                <w:rFonts w:eastAsia="仿宋_GB2312"/>
                <w:sz w:val="22"/>
                <w:szCs w:val="22"/>
              </w:rPr>
            </w:pPr>
            <w:r>
              <w:rPr>
                <w:rFonts w:eastAsia="仿宋_GB2312"/>
                <w:sz w:val="22"/>
                <w:szCs w:val="22"/>
              </w:rPr>
              <w:t>欧阳豫樊</w:t>
            </w:r>
          </w:p>
        </w:tc>
      </w:tr>
      <w:tr w:rsidR="006D230E">
        <w:trPr>
          <w:trHeight w:val="1455"/>
          <w:jc w:val="center"/>
        </w:trPr>
        <w:tc>
          <w:tcPr>
            <w:tcW w:w="955" w:type="dxa"/>
            <w:tcBorders>
              <w:top w:val="single" w:sz="4" w:space="0" w:color="auto"/>
              <w:left w:val="single" w:sz="4" w:space="0" w:color="auto"/>
              <w:bottom w:val="single" w:sz="4" w:space="0" w:color="auto"/>
              <w:right w:val="single" w:sz="4" w:space="0" w:color="auto"/>
            </w:tcBorders>
            <w:vAlign w:val="center"/>
          </w:tcPr>
          <w:p w:rsidR="006D230E" w:rsidRDefault="00B154A3">
            <w:pPr>
              <w:spacing w:line="560" w:lineRule="exact"/>
              <w:contextualSpacing/>
              <w:jc w:val="center"/>
              <w:rPr>
                <w:rFonts w:eastAsia="仿宋_GB2312"/>
                <w:sz w:val="24"/>
              </w:rPr>
            </w:pPr>
            <w:r>
              <w:rPr>
                <w:rFonts w:eastAsia="仿宋_GB2312"/>
                <w:sz w:val="24"/>
              </w:rPr>
              <w:t>4</w:t>
            </w:r>
            <w:r>
              <w:rPr>
                <w:rFonts w:eastAsia="仿宋_GB2312" w:hint="eastAsia"/>
                <w:sz w:val="24"/>
              </w:rPr>
              <w:t>2</w:t>
            </w:r>
          </w:p>
        </w:tc>
        <w:tc>
          <w:tcPr>
            <w:tcW w:w="3874"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32"/>
                <w:szCs w:val="32"/>
              </w:rPr>
            </w:pPr>
            <w:r>
              <w:rPr>
                <w:rFonts w:eastAsia="仿宋_GB2312"/>
                <w:sz w:val="32"/>
                <w:szCs w:val="32"/>
              </w:rPr>
              <w:t>年度越野比赛、拔河比赛</w:t>
            </w:r>
          </w:p>
        </w:tc>
        <w:tc>
          <w:tcPr>
            <w:tcW w:w="1931"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12</w:t>
            </w:r>
            <w:r>
              <w:rPr>
                <w:rFonts w:eastAsia="仿宋_GB2312"/>
                <w:sz w:val="22"/>
                <w:szCs w:val="22"/>
              </w:rPr>
              <w:t>月中旬</w:t>
            </w:r>
          </w:p>
        </w:tc>
        <w:tc>
          <w:tcPr>
            <w:tcW w:w="2609"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阎宏斌</w:t>
            </w:r>
          </w:p>
        </w:tc>
        <w:tc>
          <w:tcPr>
            <w:tcW w:w="1816"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学生处体委</w:t>
            </w:r>
          </w:p>
          <w:p w:rsidR="006D230E" w:rsidRDefault="00B154A3">
            <w:pPr>
              <w:spacing w:line="560" w:lineRule="exact"/>
              <w:contextualSpacing/>
              <w:jc w:val="center"/>
              <w:rPr>
                <w:rFonts w:eastAsia="仿宋_GB2312"/>
                <w:sz w:val="22"/>
                <w:szCs w:val="22"/>
              </w:rPr>
            </w:pPr>
            <w:r>
              <w:rPr>
                <w:rFonts w:eastAsia="仿宋_GB2312"/>
                <w:sz w:val="22"/>
                <w:szCs w:val="22"/>
              </w:rPr>
              <w:t>体育学院</w:t>
            </w:r>
          </w:p>
          <w:p w:rsidR="006D230E" w:rsidRDefault="00B154A3">
            <w:pPr>
              <w:spacing w:line="560" w:lineRule="exact"/>
              <w:contextualSpacing/>
              <w:jc w:val="center"/>
              <w:rPr>
                <w:rFonts w:eastAsia="仿宋_GB2312"/>
                <w:sz w:val="22"/>
                <w:szCs w:val="22"/>
              </w:rPr>
            </w:pPr>
            <w:r>
              <w:rPr>
                <w:rFonts w:eastAsia="仿宋_GB2312"/>
                <w:sz w:val="22"/>
                <w:szCs w:val="22"/>
              </w:rPr>
              <w:t>工</w:t>
            </w:r>
            <w:r>
              <w:rPr>
                <w:rFonts w:eastAsia="仿宋_GB2312"/>
                <w:sz w:val="22"/>
                <w:szCs w:val="22"/>
              </w:rPr>
              <w:t xml:space="preserve">  </w:t>
            </w:r>
            <w:r>
              <w:rPr>
                <w:rFonts w:eastAsia="仿宋_GB2312"/>
                <w:sz w:val="22"/>
                <w:szCs w:val="22"/>
              </w:rPr>
              <w:t>会</w:t>
            </w:r>
          </w:p>
        </w:tc>
        <w:tc>
          <w:tcPr>
            <w:tcW w:w="1582"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欧阳豫樊</w:t>
            </w:r>
          </w:p>
          <w:p w:rsidR="006D230E" w:rsidRDefault="00B154A3">
            <w:pPr>
              <w:spacing w:line="560" w:lineRule="exact"/>
              <w:contextualSpacing/>
              <w:jc w:val="center"/>
              <w:rPr>
                <w:rFonts w:eastAsia="仿宋_GB2312"/>
                <w:sz w:val="22"/>
                <w:szCs w:val="22"/>
              </w:rPr>
            </w:pPr>
            <w:r>
              <w:rPr>
                <w:rFonts w:eastAsia="仿宋_GB2312"/>
                <w:sz w:val="22"/>
                <w:szCs w:val="22"/>
              </w:rPr>
              <w:t>江</w:t>
            </w:r>
            <w:r>
              <w:rPr>
                <w:rFonts w:eastAsia="仿宋_GB2312"/>
                <w:sz w:val="22"/>
                <w:szCs w:val="22"/>
              </w:rPr>
              <w:t xml:space="preserve">  </w:t>
            </w:r>
            <w:r>
              <w:rPr>
                <w:rFonts w:eastAsia="仿宋_GB2312"/>
                <w:sz w:val="22"/>
                <w:szCs w:val="22"/>
              </w:rPr>
              <w:t>灏</w:t>
            </w:r>
          </w:p>
          <w:p w:rsidR="006D230E" w:rsidRDefault="00B154A3">
            <w:pPr>
              <w:spacing w:line="560" w:lineRule="exact"/>
              <w:contextualSpacing/>
              <w:jc w:val="center"/>
              <w:rPr>
                <w:rFonts w:eastAsia="仿宋_GB2312"/>
                <w:sz w:val="22"/>
                <w:szCs w:val="22"/>
              </w:rPr>
            </w:pPr>
            <w:r>
              <w:rPr>
                <w:rFonts w:eastAsia="仿宋_GB2312"/>
                <w:sz w:val="22"/>
                <w:szCs w:val="22"/>
              </w:rPr>
              <w:t>李彩云</w:t>
            </w:r>
          </w:p>
        </w:tc>
      </w:tr>
      <w:tr w:rsidR="006D230E">
        <w:trPr>
          <w:trHeight w:val="1002"/>
          <w:jc w:val="center"/>
        </w:trPr>
        <w:tc>
          <w:tcPr>
            <w:tcW w:w="955" w:type="dxa"/>
            <w:tcBorders>
              <w:top w:val="single" w:sz="4" w:space="0" w:color="auto"/>
              <w:left w:val="single" w:sz="4" w:space="0" w:color="auto"/>
              <w:bottom w:val="single" w:sz="4" w:space="0" w:color="auto"/>
              <w:right w:val="single" w:sz="4" w:space="0" w:color="auto"/>
            </w:tcBorders>
            <w:vAlign w:val="center"/>
          </w:tcPr>
          <w:p w:rsidR="006D230E" w:rsidRDefault="00B154A3">
            <w:pPr>
              <w:spacing w:line="560" w:lineRule="exact"/>
              <w:contextualSpacing/>
              <w:jc w:val="center"/>
              <w:rPr>
                <w:rFonts w:eastAsia="仿宋_GB2312"/>
                <w:sz w:val="24"/>
              </w:rPr>
            </w:pPr>
            <w:r>
              <w:rPr>
                <w:rFonts w:eastAsia="仿宋_GB2312"/>
                <w:sz w:val="24"/>
              </w:rPr>
              <w:t>4</w:t>
            </w:r>
            <w:r>
              <w:rPr>
                <w:rFonts w:eastAsia="仿宋_GB2312" w:hint="eastAsia"/>
                <w:sz w:val="24"/>
              </w:rPr>
              <w:t>3</w:t>
            </w:r>
          </w:p>
        </w:tc>
        <w:tc>
          <w:tcPr>
            <w:tcW w:w="3874"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32"/>
                <w:szCs w:val="32"/>
              </w:rPr>
            </w:pPr>
            <w:r>
              <w:rPr>
                <w:rFonts w:eastAsia="仿宋_GB2312"/>
                <w:sz w:val="32"/>
                <w:szCs w:val="32"/>
              </w:rPr>
              <w:t>迎春晚会</w:t>
            </w:r>
          </w:p>
        </w:tc>
        <w:tc>
          <w:tcPr>
            <w:tcW w:w="1931"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12</w:t>
            </w:r>
            <w:r>
              <w:rPr>
                <w:rFonts w:eastAsia="仿宋_GB2312"/>
                <w:sz w:val="22"/>
                <w:szCs w:val="22"/>
              </w:rPr>
              <w:t>月底</w:t>
            </w:r>
          </w:p>
        </w:tc>
        <w:tc>
          <w:tcPr>
            <w:tcW w:w="2609"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杨士斌</w:t>
            </w:r>
          </w:p>
        </w:tc>
        <w:tc>
          <w:tcPr>
            <w:tcW w:w="1816"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团</w:t>
            </w:r>
            <w:r>
              <w:rPr>
                <w:rFonts w:eastAsia="仿宋_GB2312"/>
                <w:sz w:val="22"/>
                <w:szCs w:val="22"/>
              </w:rPr>
              <w:t xml:space="preserve">  </w:t>
            </w:r>
            <w:r>
              <w:rPr>
                <w:rFonts w:eastAsia="仿宋_GB2312"/>
                <w:sz w:val="22"/>
                <w:szCs w:val="22"/>
              </w:rPr>
              <w:t>委</w:t>
            </w:r>
          </w:p>
          <w:p w:rsidR="006D230E" w:rsidRDefault="00B154A3">
            <w:pPr>
              <w:spacing w:line="560" w:lineRule="exact"/>
              <w:contextualSpacing/>
              <w:jc w:val="center"/>
              <w:rPr>
                <w:rFonts w:eastAsia="仿宋_GB2312" w:hint="eastAsia"/>
                <w:sz w:val="22"/>
                <w:szCs w:val="22"/>
              </w:rPr>
            </w:pPr>
            <w:r>
              <w:rPr>
                <w:rFonts w:eastAsia="仿宋_GB2312"/>
                <w:sz w:val="22"/>
                <w:szCs w:val="22"/>
              </w:rPr>
              <w:t>音乐</w:t>
            </w:r>
            <w:r w:rsidR="00617AF9">
              <w:rPr>
                <w:rFonts w:eastAsia="仿宋_GB2312" w:hint="eastAsia"/>
                <w:sz w:val="22"/>
                <w:szCs w:val="22"/>
              </w:rPr>
              <w:t>学院</w:t>
            </w:r>
          </w:p>
        </w:tc>
        <w:tc>
          <w:tcPr>
            <w:tcW w:w="1582"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苏</w:t>
            </w:r>
            <w:r>
              <w:rPr>
                <w:rFonts w:eastAsia="仿宋_GB2312"/>
                <w:sz w:val="22"/>
                <w:szCs w:val="22"/>
              </w:rPr>
              <w:t xml:space="preserve">  </w:t>
            </w:r>
            <w:r>
              <w:rPr>
                <w:rFonts w:eastAsia="仿宋_GB2312"/>
                <w:sz w:val="22"/>
                <w:szCs w:val="22"/>
              </w:rPr>
              <w:t>辉</w:t>
            </w:r>
          </w:p>
          <w:p w:rsidR="006D230E" w:rsidRDefault="00B154A3">
            <w:pPr>
              <w:spacing w:line="560" w:lineRule="exact"/>
              <w:contextualSpacing/>
              <w:jc w:val="center"/>
              <w:rPr>
                <w:rFonts w:eastAsia="仿宋_GB2312"/>
                <w:sz w:val="22"/>
                <w:szCs w:val="22"/>
              </w:rPr>
            </w:pPr>
            <w:r>
              <w:rPr>
                <w:rFonts w:eastAsia="仿宋_GB2312"/>
                <w:sz w:val="22"/>
                <w:szCs w:val="22"/>
              </w:rPr>
              <w:t>王风雷</w:t>
            </w:r>
          </w:p>
        </w:tc>
      </w:tr>
      <w:tr w:rsidR="006D230E">
        <w:trPr>
          <w:trHeight w:val="1394"/>
          <w:jc w:val="center"/>
        </w:trPr>
        <w:tc>
          <w:tcPr>
            <w:tcW w:w="955" w:type="dxa"/>
            <w:tcBorders>
              <w:top w:val="single" w:sz="4" w:space="0" w:color="auto"/>
              <w:left w:val="single" w:sz="4" w:space="0" w:color="auto"/>
              <w:bottom w:val="single" w:sz="4" w:space="0" w:color="auto"/>
              <w:right w:val="single" w:sz="4" w:space="0" w:color="auto"/>
            </w:tcBorders>
            <w:vAlign w:val="center"/>
          </w:tcPr>
          <w:p w:rsidR="006D230E" w:rsidRDefault="00B154A3">
            <w:pPr>
              <w:spacing w:line="560" w:lineRule="exact"/>
              <w:contextualSpacing/>
              <w:jc w:val="center"/>
              <w:rPr>
                <w:rFonts w:eastAsia="仿宋_GB2312"/>
                <w:sz w:val="24"/>
              </w:rPr>
            </w:pPr>
            <w:r>
              <w:rPr>
                <w:rFonts w:eastAsia="仿宋_GB2312"/>
                <w:sz w:val="24"/>
              </w:rPr>
              <w:lastRenderedPageBreak/>
              <w:t>4</w:t>
            </w:r>
            <w:r>
              <w:rPr>
                <w:rFonts w:eastAsia="仿宋_GB2312" w:hint="eastAsia"/>
                <w:sz w:val="24"/>
              </w:rPr>
              <w:t>4</w:t>
            </w:r>
          </w:p>
        </w:tc>
        <w:tc>
          <w:tcPr>
            <w:tcW w:w="3874"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32"/>
                <w:szCs w:val="32"/>
              </w:rPr>
            </w:pPr>
            <w:r>
              <w:rPr>
                <w:rFonts w:eastAsia="仿宋_GB2312"/>
                <w:sz w:val="32"/>
                <w:szCs w:val="32"/>
              </w:rPr>
              <w:t>年度考核工作</w:t>
            </w:r>
          </w:p>
        </w:tc>
        <w:tc>
          <w:tcPr>
            <w:tcW w:w="1931"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当年</w:t>
            </w:r>
            <w:r>
              <w:rPr>
                <w:rFonts w:eastAsia="仿宋_GB2312"/>
                <w:sz w:val="22"/>
                <w:szCs w:val="22"/>
              </w:rPr>
              <w:t>12</w:t>
            </w:r>
            <w:r>
              <w:rPr>
                <w:rFonts w:eastAsia="仿宋_GB2312"/>
                <w:sz w:val="22"/>
                <w:szCs w:val="22"/>
              </w:rPr>
              <w:t>月</w:t>
            </w:r>
            <w:r>
              <w:rPr>
                <w:rFonts w:eastAsia="仿宋_GB2312"/>
                <w:sz w:val="22"/>
                <w:szCs w:val="22"/>
              </w:rPr>
              <w:t>-</w:t>
            </w:r>
          </w:p>
          <w:p w:rsidR="006D230E" w:rsidRDefault="00B154A3">
            <w:pPr>
              <w:spacing w:line="560" w:lineRule="exact"/>
              <w:contextualSpacing/>
              <w:jc w:val="center"/>
              <w:rPr>
                <w:rFonts w:eastAsia="仿宋_GB2312"/>
                <w:sz w:val="22"/>
                <w:szCs w:val="22"/>
              </w:rPr>
            </w:pPr>
            <w:r>
              <w:rPr>
                <w:rFonts w:eastAsia="仿宋_GB2312"/>
                <w:sz w:val="22"/>
                <w:szCs w:val="22"/>
              </w:rPr>
              <w:t>下年</w:t>
            </w:r>
            <w:r>
              <w:rPr>
                <w:rFonts w:eastAsia="仿宋_GB2312"/>
                <w:sz w:val="22"/>
                <w:szCs w:val="22"/>
              </w:rPr>
              <w:t>1</w:t>
            </w:r>
            <w:r>
              <w:rPr>
                <w:rFonts w:eastAsia="仿宋_GB2312"/>
                <w:sz w:val="22"/>
                <w:szCs w:val="22"/>
              </w:rPr>
              <w:t>月</w:t>
            </w:r>
          </w:p>
        </w:tc>
        <w:tc>
          <w:tcPr>
            <w:tcW w:w="2609"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阎宏斌、刘</w:t>
            </w:r>
            <w:r>
              <w:rPr>
                <w:rFonts w:eastAsia="仿宋_GB2312"/>
                <w:sz w:val="22"/>
                <w:szCs w:val="22"/>
              </w:rPr>
              <w:t xml:space="preserve">  </w:t>
            </w:r>
            <w:r>
              <w:rPr>
                <w:rFonts w:eastAsia="仿宋_GB2312"/>
                <w:sz w:val="22"/>
                <w:szCs w:val="22"/>
              </w:rPr>
              <w:t>翔</w:t>
            </w:r>
          </w:p>
        </w:tc>
        <w:tc>
          <w:tcPr>
            <w:tcW w:w="1816"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组织部</w:t>
            </w:r>
          </w:p>
          <w:p w:rsidR="006D230E" w:rsidRDefault="00B154A3">
            <w:pPr>
              <w:spacing w:line="560" w:lineRule="exact"/>
              <w:contextualSpacing/>
              <w:jc w:val="center"/>
              <w:rPr>
                <w:rFonts w:eastAsia="仿宋_GB2312"/>
                <w:sz w:val="22"/>
                <w:szCs w:val="22"/>
              </w:rPr>
            </w:pPr>
            <w:r>
              <w:rPr>
                <w:rFonts w:eastAsia="仿宋_GB2312"/>
                <w:sz w:val="22"/>
                <w:szCs w:val="22"/>
              </w:rPr>
              <w:t>人事处</w:t>
            </w:r>
          </w:p>
        </w:tc>
        <w:tc>
          <w:tcPr>
            <w:tcW w:w="1582"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杨</w:t>
            </w:r>
            <w:r>
              <w:rPr>
                <w:rFonts w:eastAsia="仿宋_GB2312"/>
                <w:sz w:val="22"/>
                <w:szCs w:val="22"/>
              </w:rPr>
              <w:t xml:space="preserve">  </w:t>
            </w:r>
            <w:r>
              <w:rPr>
                <w:rFonts w:eastAsia="仿宋_GB2312"/>
                <w:sz w:val="22"/>
                <w:szCs w:val="22"/>
              </w:rPr>
              <w:t>钧</w:t>
            </w:r>
          </w:p>
          <w:p w:rsidR="006D230E" w:rsidRDefault="00B154A3">
            <w:pPr>
              <w:spacing w:line="560" w:lineRule="exact"/>
              <w:contextualSpacing/>
              <w:jc w:val="center"/>
              <w:rPr>
                <w:rFonts w:eastAsia="仿宋_GB2312"/>
                <w:sz w:val="22"/>
                <w:szCs w:val="22"/>
              </w:rPr>
            </w:pPr>
            <w:r>
              <w:rPr>
                <w:rFonts w:eastAsia="仿宋_GB2312"/>
                <w:sz w:val="22"/>
                <w:szCs w:val="22"/>
              </w:rPr>
              <w:t>张丽伟</w:t>
            </w:r>
          </w:p>
        </w:tc>
      </w:tr>
      <w:tr w:rsidR="006D230E">
        <w:trPr>
          <w:trHeight w:val="1354"/>
          <w:jc w:val="center"/>
        </w:trPr>
        <w:tc>
          <w:tcPr>
            <w:tcW w:w="955" w:type="dxa"/>
            <w:tcBorders>
              <w:top w:val="single" w:sz="4" w:space="0" w:color="auto"/>
              <w:left w:val="single" w:sz="4" w:space="0" w:color="auto"/>
              <w:bottom w:val="single" w:sz="4" w:space="0" w:color="auto"/>
              <w:right w:val="single" w:sz="4" w:space="0" w:color="auto"/>
            </w:tcBorders>
            <w:vAlign w:val="center"/>
          </w:tcPr>
          <w:p w:rsidR="006D230E" w:rsidRDefault="00B154A3">
            <w:pPr>
              <w:spacing w:line="560" w:lineRule="exact"/>
              <w:contextualSpacing/>
              <w:jc w:val="center"/>
              <w:rPr>
                <w:rFonts w:eastAsia="仿宋_GB2312"/>
                <w:sz w:val="24"/>
              </w:rPr>
            </w:pPr>
            <w:r>
              <w:rPr>
                <w:rFonts w:eastAsia="仿宋_GB2312" w:hint="eastAsia"/>
                <w:sz w:val="24"/>
              </w:rPr>
              <w:t>45</w:t>
            </w:r>
          </w:p>
        </w:tc>
        <w:tc>
          <w:tcPr>
            <w:tcW w:w="3874"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32"/>
                <w:szCs w:val="32"/>
              </w:rPr>
            </w:pPr>
            <w:r>
              <w:rPr>
                <w:rFonts w:eastAsia="仿宋_GB2312" w:hint="eastAsia"/>
                <w:sz w:val="32"/>
                <w:szCs w:val="32"/>
              </w:rPr>
              <w:t>年终工作量计算与发放</w:t>
            </w:r>
          </w:p>
        </w:tc>
        <w:tc>
          <w:tcPr>
            <w:tcW w:w="1931"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春节前后</w:t>
            </w:r>
          </w:p>
        </w:tc>
        <w:tc>
          <w:tcPr>
            <w:tcW w:w="2609"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刘</w:t>
            </w:r>
            <w:r>
              <w:rPr>
                <w:rFonts w:eastAsia="仿宋_GB2312"/>
                <w:sz w:val="22"/>
                <w:szCs w:val="22"/>
              </w:rPr>
              <w:t xml:space="preserve">  </w:t>
            </w:r>
            <w:r>
              <w:rPr>
                <w:rFonts w:eastAsia="仿宋_GB2312"/>
                <w:sz w:val="22"/>
                <w:szCs w:val="22"/>
              </w:rPr>
              <w:t>翔</w:t>
            </w:r>
          </w:p>
        </w:tc>
        <w:tc>
          <w:tcPr>
            <w:tcW w:w="1816"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人事处</w:t>
            </w:r>
          </w:p>
          <w:p w:rsidR="006D230E" w:rsidRDefault="00B154A3">
            <w:pPr>
              <w:spacing w:line="560" w:lineRule="exact"/>
              <w:contextualSpacing/>
              <w:jc w:val="center"/>
              <w:rPr>
                <w:rFonts w:eastAsia="仿宋_GB2312"/>
                <w:sz w:val="22"/>
                <w:szCs w:val="22"/>
              </w:rPr>
            </w:pPr>
            <w:r>
              <w:rPr>
                <w:rFonts w:eastAsia="仿宋_GB2312"/>
                <w:sz w:val="22"/>
                <w:szCs w:val="22"/>
              </w:rPr>
              <w:t>教务处</w:t>
            </w:r>
          </w:p>
          <w:p w:rsidR="006D230E" w:rsidRDefault="00B154A3">
            <w:pPr>
              <w:spacing w:line="560" w:lineRule="exact"/>
              <w:contextualSpacing/>
              <w:jc w:val="center"/>
              <w:rPr>
                <w:rFonts w:eastAsia="仿宋_GB2312"/>
                <w:sz w:val="22"/>
                <w:szCs w:val="22"/>
              </w:rPr>
            </w:pPr>
            <w:r>
              <w:rPr>
                <w:rFonts w:eastAsia="仿宋_GB2312"/>
                <w:sz w:val="22"/>
                <w:szCs w:val="22"/>
              </w:rPr>
              <w:t>科研处</w:t>
            </w:r>
          </w:p>
        </w:tc>
        <w:tc>
          <w:tcPr>
            <w:tcW w:w="1582" w:type="dxa"/>
            <w:tcBorders>
              <w:top w:val="single" w:sz="4" w:space="0" w:color="auto"/>
              <w:left w:val="nil"/>
              <w:bottom w:val="single" w:sz="4" w:space="0" w:color="auto"/>
              <w:right w:val="single" w:sz="4" w:space="0" w:color="auto"/>
            </w:tcBorders>
            <w:vAlign w:val="center"/>
          </w:tcPr>
          <w:p w:rsidR="006D230E" w:rsidRDefault="00B154A3">
            <w:pPr>
              <w:spacing w:line="560" w:lineRule="exact"/>
              <w:contextualSpacing/>
              <w:jc w:val="center"/>
              <w:rPr>
                <w:rFonts w:eastAsia="仿宋_GB2312"/>
                <w:sz w:val="22"/>
                <w:szCs w:val="22"/>
              </w:rPr>
            </w:pPr>
            <w:r>
              <w:rPr>
                <w:rFonts w:eastAsia="仿宋_GB2312"/>
                <w:sz w:val="22"/>
                <w:szCs w:val="22"/>
              </w:rPr>
              <w:t>张丽伟</w:t>
            </w:r>
          </w:p>
        </w:tc>
      </w:tr>
    </w:tbl>
    <w:p w:rsidR="006D230E" w:rsidRDefault="006D230E">
      <w:pPr>
        <w:spacing w:line="560" w:lineRule="exact"/>
        <w:contextualSpacing/>
        <w:rPr>
          <w:rFonts w:eastAsia="仿宋_GB2312"/>
          <w:sz w:val="32"/>
          <w:szCs w:val="32"/>
        </w:rPr>
        <w:sectPr w:rsidR="006D230E">
          <w:pgSz w:w="16838" w:h="11906" w:orient="landscape"/>
          <w:pgMar w:top="1276" w:right="1440" w:bottom="1797" w:left="1440" w:header="851" w:footer="992" w:gutter="0"/>
          <w:pgNumType w:fmt="numberInDash"/>
          <w:cols w:space="425"/>
          <w:docGrid w:type="linesAndChars" w:linePitch="312"/>
        </w:sectPr>
      </w:pPr>
    </w:p>
    <w:p w:rsidR="006D230E" w:rsidRDefault="006D230E">
      <w:pPr>
        <w:spacing w:line="560" w:lineRule="exact"/>
        <w:contextualSpacing/>
        <w:rPr>
          <w:rFonts w:eastAsia="仿宋_GB2312"/>
          <w:sz w:val="32"/>
          <w:szCs w:val="32"/>
        </w:rPr>
      </w:pPr>
    </w:p>
    <w:p w:rsidR="006D230E" w:rsidRDefault="006D230E">
      <w:pPr>
        <w:spacing w:line="560" w:lineRule="exact"/>
        <w:contextualSpacing/>
        <w:rPr>
          <w:rFonts w:eastAsia="仿宋_GB2312"/>
          <w:sz w:val="32"/>
          <w:szCs w:val="32"/>
        </w:rPr>
      </w:pPr>
    </w:p>
    <w:p w:rsidR="006D230E" w:rsidRDefault="006D230E">
      <w:pPr>
        <w:spacing w:line="560" w:lineRule="exact"/>
        <w:contextualSpacing/>
        <w:rPr>
          <w:rFonts w:eastAsia="仿宋_GB2312"/>
          <w:sz w:val="32"/>
          <w:szCs w:val="32"/>
        </w:rPr>
      </w:pPr>
    </w:p>
    <w:p w:rsidR="006D230E" w:rsidRDefault="006D230E">
      <w:pPr>
        <w:spacing w:line="560" w:lineRule="exact"/>
        <w:contextualSpacing/>
        <w:rPr>
          <w:rFonts w:eastAsia="仿宋_GB2312"/>
          <w:sz w:val="32"/>
          <w:szCs w:val="32"/>
        </w:rPr>
      </w:pPr>
    </w:p>
    <w:p w:rsidR="006D230E" w:rsidRDefault="006D230E">
      <w:pPr>
        <w:spacing w:line="560" w:lineRule="exact"/>
        <w:contextualSpacing/>
        <w:rPr>
          <w:rFonts w:eastAsia="仿宋_GB2312"/>
          <w:sz w:val="32"/>
          <w:szCs w:val="32"/>
        </w:rPr>
      </w:pPr>
    </w:p>
    <w:p w:rsidR="006D230E" w:rsidRDefault="006D230E">
      <w:pPr>
        <w:spacing w:line="560" w:lineRule="exact"/>
        <w:contextualSpacing/>
        <w:rPr>
          <w:rFonts w:eastAsia="仿宋_GB2312"/>
          <w:sz w:val="32"/>
          <w:szCs w:val="32"/>
        </w:rPr>
      </w:pPr>
    </w:p>
    <w:p w:rsidR="006D230E" w:rsidRDefault="006D230E">
      <w:pPr>
        <w:spacing w:line="560" w:lineRule="exact"/>
        <w:contextualSpacing/>
        <w:rPr>
          <w:rFonts w:eastAsia="仿宋_GB2312"/>
          <w:sz w:val="32"/>
          <w:szCs w:val="32"/>
        </w:rPr>
      </w:pPr>
    </w:p>
    <w:p w:rsidR="006D230E" w:rsidRDefault="006D230E">
      <w:pPr>
        <w:spacing w:line="560" w:lineRule="exact"/>
        <w:contextualSpacing/>
        <w:rPr>
          <w:rFonts w:eastAsia="仿宋_GB2312"/>
          <w:sz w:val="32"/>
          <w:szCs w:val="32"/>
        </w:rPr>
      </w:pPr>
    </w:p>
    <w:p w:rsidR="006D230E" w:rsidRDefault="006D230E">
      <w:pPr>
        <w:spacing w:line="560" w:lineRule="exact"/>
        <w:contextualSpacing/>
        <w:rPr>
          <w:rFonts w:eastAsia="仿宋_GB2312"/>
          <w:sz w:val="32"/>
          <w:szCs w:val="32"/>
        </w:rPr>
      </w:pPr>
    </w:p>
    <w:p w:rsidR="006D230E" w:rsidRDefault="006D230E">
      <w:pPr>
        <w:spacing w:line="560" w:lineRule="exact"/>
        <w:contextualSpacing/>
        <w:rPr>
          <w:rFonts w:eastAsia="仿宋_GB2312"/>
          <w:sz w:val="32"/>
          <w:szCs w:val="32"/>
        </w:rPr>
      </w:pPr>
    </w:p>
    <w:p w:rsidR="006D230E" w:rsidRDefault="006D230E">
      <w:pPr>
        <w:spacing w:line="560" w:lineRule="exact"/>
        <w:contextualSpacing/>
        <w:rPr>
          <w:rFonts w:eastAsia="仿宋_GB2312"/>
          <w:sz w:val="32"/>
          <w:szCs w:val="32"/>
        </w:rPr>
      </w:pPr>
    </w:p>
    <w:p w:rsidR="006D230E" w:rsidRDefault="006D230E">
      <w:pPr>
        <w:spacing w:line="560" w:lineRule="exact"/>
        <w:contextualSpacing/>
        <w:rPr>
          <w:rFonts w:eastAsia="仿宋_GB2312"/>
          <w:sz w:val="32"/>
          <w:szCs w:val="32"/>
        </w:rPr>
      </w:pPr>
    </w:p>
    <w:p w:rsidR="006D230E" w:rsidRDefault="006D230E">
      <w:pPr>
        <w:spacing w:line="560" w:lineRule="exact"/>
        <w:contextualSpacing/>
        <w:rPr>
          <w:rFonts w:eastAsia="仿宋_GB2312"/>
          <w:sz w:val="32"/>
          <w:szCs w:val="32"/>
        </w:rPr>
      </w:pPr>
    </w:p>
    <w:p w:rsidR="006D230E" w:rsidRDefault="006D230E">
      <w:pPr>
        <w:spacing w:line="560" w:lineRule="exact"/>
        <w:contextualSpacing/>
        <w:rPr>
          <w:rFonts w:eastAsia="仿宋_GB2312"/>
          <w:sz w:val="32"/>
          <w:szCs w:val="32"/>
        </w:rPr>
      </w:pPr>
    </w:p>
    <w:p w:rsidR="006D230E" w:rsidRDefault="006D230E">
      <w:pPr>
        <w:spacing w:line="560" w:lineRule="exact"/>
        <w:contextualSpacing/>
        <w:rPr>
          <w:rFonts w:eastAsia="仿宋_GB2312"/>
          <w:sz w:val="32"/>
          <w:szCs w:val="32"/>
        </w:rPr>
      </w:pPr>
    </w:p>
    <w:p w:rsidR="006D230E" w:rsidRDefault="006D230E">
      <w:pPr>
        <w:spacing w:line="560" w:lineRule="exact"/>
        <w:contextualSpacing/>
        <w:rPr>
          <w:rFonts w:eastAsia="仿宋_GB2312"/>
          <w:sz w:val="32"/>
          <w:szCs w:val="32"/>
        </w:rPr>
      </w:pPr>
    </w:p>
    <w:p w:rsidR="006D230E" w:rsidRDefault="006D230E">
      <w:pPr>
        <w:spacing w:line="560" w:lineRule="exact"/>
        <w:contextualSpacing/>
        <w:rPr>
          <w:rFonts w:eastAsia="仿宋_GB2312"/>
          <w:sz w:val="32"/>
          <w:szCs w:val="32"/>
        </w:rPr>
      </w:pPr>
    </w:p>
    <w:p w:rsidR="006D230E" w:rsidRDefault="006D230E">
      <w:pPr>
        <w:spacing w:line="560" w:lineRule="exact"/>
        <w:contextualSpacing/>
        <w:rPr>
          <w:rFonts w:eastAsia="仿宋_GB2312"/>
          <w:sz w:val="32"/>
          <w:szCs w:val="32"/>
        </w:rPr>
      </w:pPr>
    </w:p>
    <w:p w:rsidR="006D230E" w:rsidRDefault="006D230E">
      <w:pPr>
        <w:spacing w:line="560" w:lineRule="exact"/>
        <w:contextualSpacing/>
        <w:rPr>
          <w:rFonts w:eastAsia="仿宋_GB2312"/>
          <w:sz w:val="32"/>
          <w:szCs w:val="32"/>
        </w:rPr>
      </w:pPr>
    </w:p>
    <w:p w:rsidR="006D230E" w:rsidRDefault="006D230E">
      <w:pPr>
        <w:spacing w:line="560" w:lineRule="exact"/>
        <w:contextualSpacing/>
        <w:rPr>
          <w:rFonts w:eastAsia="仿宋_GB2312"/>
          <w:sz w:val="32"/>
          <w:szCs w:val="32"/>
        </w:rPr>
      </w:pPr>
    </w:p>
    <w:p w:rsidR="006D230E" w:rsidRDefault="006D230E">
      <w:pPr>
        <w:spacing w:line="560" w:lineRule="exact"/>
        <w:contextualSpacing/>
        <w:rPr>
          <w:rFonts w:eastAsia="仿宋_GB2312"/>
          <w:sz w:val="32"/>
          <w:szCs w:val="32"/>
        </w:rPr>
      </w:pPr>
    </w:p>
    <w:p w:rsidR="006D230E" w:rsidRDefault="006D230E">
      <w:pPr>
        <w:spacing w:line="560" w:lineRule="exact"/>
        <w:contextualSpacing/>
        <w:rPr>
          <w:rFonts w:eastAsia="仿宋_GB2312"/>
          <w:sz w:val="32"/>
          <w:szCs w:val="32"/>
        </w:rPr>
      </w:pPr>
    </w:p>
    <w:tbl>
      <w:tblPr>
        <w:tblpPr w:leftFromText="180" w:rightFromText="180" w:vertAnchor="text" w:horzAnchor="page" w:tblpX="1792" w:tblpY="467"/>
        <w:tblW w:w="9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14"/>
      </w:tblGrid>
      <w:tr w:rsidR="006D230E">
        <w:trPr>
          <w:trHeight w:val="602"/>
        </w:trPr>
        <w:tc>
          <w:tcPr>
            <w:tcW w:w="9114" w:type="dxa"/>
            <w:tcBorders>
              <w:left w:val="nil"/>
              <w:right w:val="nil"/>
            </w:tcBorders>
            <w:vAlign w:val="center"/>
          </w:tcPr>
          <w:p w:rsidR="006D230E" w:rsidRDefault="00B154A3">
            <w:pPr>
              <w:tabs>
                <w:tab w:val="left" w:pos="7740"/>
              </w:tabs>
              <w:spacing w:line="360" w:lineRule="auto"/>
              <w:rPr>
                <w:rFonts w:eastAsia="仿宋_GB2312"/>
                <w:sz w:val="28"/>
                <w:szCs w:val="28"/>
              </w:rPr>
            </w:pPr>
            <w:r>
              <w:rPr>
                <w:rFonts w:eastAsia="仿宋_GB2312"/>
                <w:sz w:val="28"/>
                <w:szCs w:val="28"/>
              </w:rPr>
              <w:t>中共新乡学院委员会办公室</w:t>
            </w:r>
            <w:r>
              <w:rPr>
                <w:rFonts w:eastAsia="仿宋_GB2312"/>
                <w:sz w:val="28"/>
                <w:szCs w:val="28"/>
              </w:rPr>
              <w:t xml:space="preserve">                  </w:t>
            </w:r>
            <w:r>
              <w:rPr>
                <w:rFonts w:eastAsia="仿宋_GB2312" w:hint="eastAsia"/>
                <w:sz w:val="28"/>
                <w:szCs w:val="28"/>
              </w:rPr>
              <w:t xml:space="preserve">  </w:t>
            </w:r>
            <w:r>
              <w:rPr>
                <w:rFonts w:eastAsia="仿宋_GB2312"/>
                <w:sz w:val="28"/>
                <w:szCs w:val="28"/>
              </w:rPr>
              <w:t xml:space="preserve"> 201</w:t>
            </w:r>
            <w:r>
              <w:rPr>
                <w:rFonts w:eastAsia="仿宋_GB2312" w:hint="eastAsia"/>
                <w:sz w:val="28"/>
                <w:szCs w:val="28"/>
              </w:rPr>
              <w:t>8</w:t>
            </w:r>
            <w:r>
              <w:rPr>
                <w:rFonts w:eastAsia="仿宋_GB2312"/>
                <w:sz w:val="28"/>
                <w:szCs w:val="28"/>
              </w:rPr>
              <w:t>年</w:t>
            </w:r>
            <w:r>
              <w:rPr>
                <w:rFonts w:eastAsia="仿宋_GB2312" w:hint="eastAsia"/>
                <w:sz w:val="28"/>
                <w:szCs w:val="28"/>
              </w:rPr>
              <w:t>3</w:t>
            </w:r>
            <w:r>
              <w:rPr>
                <w:rFonts w:eastAsia="仿宋_GB2312"/>
                <w:sz w:val="28"/>
                <w:szCs w:val="28"/>
              </w:rPr>
              <w:t>月</w:t>
            </w:r>
            <w:r>
              <w:rPr>
                <w:rFonts w:eastAsia="仿宋_GB2312" w:hint="eastAsia"/>
                <w:sz w:val="28"/>
                <w:szCs w:val="28"/>
              </w:rPr>
              <w:t>19</w:t>
            </w:r>
            <w:r>
              <w:rPr>
                <w:rFonts w:eastAsia="仿宋_GB2312"/>
                <w:sz w:val="28"/>
                <w:szCs w:val="28"/>
              </w:rPr>
              <w:t>日印发</w:t>
            </w:r>
          </w:p>
        </w:tc>
      </w:tr>
    </w:tbl>
    <w:p w:rsidR="006D230E" w:rsidRDefault="006D230E">
      <w:pPr>
        <w:jc w:val="left"/>
      </w:pPr>
    </w:p>
    <w:sectPr w:rsidR="006D230E" w:rsidSect="006D230E">
      <w:pgSz w:w="11906" w:h="16838"/>
      <w:pgMar w:top="1440" w:right="1274"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54A3" w:rsidRDefault="00B154A3" w:rsidP="006D230E">
      <w:r>
        <w:separator/>
      </w:r>
    </w:p>
  </w:endnote>
  <w:endnote w:type="continuationSeparator" w:id="0">
    <w:p w:rsidR="00B154A3" w:rsidRDefault="00B154A3" w:rsidP="006D23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30E" w:rsidRDefault="006D230E">
    <w:pPr>
      <w:pStyle w:val="a4"/>
      <w:framePr w:wrap="around" w:vAnchor="text" w:hAnchor="margin" w:xAlign="outside" w:y="1"/>
      <w:rPr>
        <w:rStyle w:val="a8"/>
      </w:rPr>
    </w:pPr>
    <w:r>
      <w:rPr>
        <w:rStyle w:val="a8"/>
      </w:rPr>
      <w:fldChar w:fldCharType="begin"/>
    </w:r>
    <w:r w:rsidR="00B154A3">
      <w:rPr>
        <w:rStyle w:val="a8"/>
      </w:rPr>
      <w:instrText xml:space="preserve">PAGE  </w:instrText>
    </w:r>
    <w:r>
      <w:rPr>
        <w:rStyle w:val="a8"/>
      </w:rPr>
      <w:fldChar w:fldCharType="end"/>
    </w:r>
  </w:p>
  <w:p w:rsidR="006D230E" w:rsidRDefault="006D230E">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30E" w:rsidRDefault="006D230E">
    <w:pPr>
      <w:pStyle w:val="a4"/>
      <w:framePr w:wrap="around" w:vAnchor="text" w:hAnchor="margin" w:xAlign="outside" w:y="1"/>
      <w:rPr>
        <w:rStyle w:val="a8"/>
        <w:sz w:val="28"/>
        <w:szCs w:val="28"/>
      </w:rPr>
    </w:pPr>
    <w:r>
      <w:rPr>
        <w:rStyle w:val="a8"/>
        <w:sz w:val="28"/>
        <w:szCs w:val="28"/>
      </w:rPr>
      <w:fldChar w:fldCharType="begin"/>
    </w:r>
    <w:r w:rsidR="00B154A3">
      <w:rPr>
        <w:rStyle w:val="a8"/>
        <w:sz w:val="28"/>
        <w:szCs w:val="28"/>
      </w:rPr>
      <w:instrText xml:space="preserve">PAGE  </w:instrText>
    </w:r>
    <w:r>
      <w:rPr>
        <w:rStyle w:val="a8"/>
        <w:sz w:val="28"/>
        <w:szCs w:val="28"/>
      </w:rPr>
      <w:fldChar w:fldCharType="separate"/>
    </w:r>
    <w:r w:rsidR="00617AF9">
      <w:rPr>
        <w:rStyle w:val="a8"/>
        <w:noProof/>
        <w:sz w:val="28"/>
        <w:szCs w:val="28"/>
      </w:rPr>
      <w:t>- 47 -</w:t>
    </w:r>
    <w:r>
      <w:rPr>
        <w:rStyle w:val="a8"/>
        <w:sz w:val="28"/>
        <w:szCs w:val="28"/>
      </w:rPr>
      <w:fldChar w:fldCharType="end"/>
    </w:r>
  </w:p>
  <w:p w:rsidR="006D230E" w:rsidRDefault="006D230E">
    <w:pPr>
      <w:pStyle w:val="a4"/>
      <w:ind w:right="360" w:firstLine="360"/>
      <w:jc w:val="center"/>
      <w:rPr>
        <w:sz w:val="24"/>
        <w:szCs w:val="24"/>
      </w:rPr>
    </w:pPr>
  </w:p>
  <w:p w:rsidR="006D230E" w:rsidRDefault="006D230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54A3" w:rsidRDefault="00B154A3" w:rsidP="006D230E">
      <w:r>
        <w:separator/>
      </w:r>
    </w:p>
  </w:footnote>
  <w:footnote w:type="continuationSeparator" w:id="0">
    <w:p w:rsidR="00B154A3" w:rsidRDefault="00B154A3" w:rsidP="006D23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30E" w:rsidRDefault="006D230E">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75B7"/>
    <w:rsid w:val="000018EC"/>
    <w:rsid w:val="00001A8B"/>
    <w:rsid w:val="000031B5"/>
    <w:rsid w:val="00003B25"/>
    <w:rsid w:val="00010FD7"/>
    <w:rsid w:val="000115DD"/>
    <w:rsid w:val="00011641"/>
    <w:rsid w:val="000120A9"/>
    <w:rsid w:val="00013748"/>
    <w:rsid w:val="00016B35"/>
    <w:rsid w:val="00017570"/>
    <w:rsid w:val="00021168"/>
    <w:rsid w:val="00024020"/>
    <w:rsid w:val="00025056"/>
    <w:rsid w:val="00025DAD"/>
    <w:rsid w:val="00026316"/>
    <w:rsid w:val="00031918"/>
    <w:rsid w:val="00031E96"/>
    <w:rsid w:val="0003436E"/>
    <w:rsid w:val="00035626"/>
    <w:rsid w:val="00043549"/>
    <w:rsid w:val="00045F13"/>
    <w:rsid w:val="0005144D"/>
    <w:rsid w:val="00052FEC"/>
    <w:rsid w:val="00060580"/>
    <w:rsid w:val="0006235E"/>
    <w:rsid w:val="00062D54"/>
    <w:rsid w:val="0006416A"/>
    <w:rsid w:val="00065D86"/>
    <w:rsid w:val="00067290"/>
    <w:rsid w:val="0007624E"/>
    <w:rsid w:val="0007799B"/>
    <w:rsid w:val="00077FF9"/>
    <w:rsid w:val="000811EC"/>
    <w:rsid w:val="00085201"/>
    <w:rsid w:val="000857EA"/>
    <w:rsid w:val="0008650D"/>
    <w:rsid w:val="000871CE"/>
    <w:rsid w:val="00087AF6"/>
    <w:rsid w:val="00090077"/>
    <w:rsid w:val="0009584B"/>
    <w:rsid w:val="000A1BDA"/>
    <w:rsid w:val="000A4BF5"/>
    <w:rsid w:val="000A79D9"/>
    <w:rsid w:val="000A7BD3"/>
    <w:rsid w:val="000B58D7"/>
    <w:rsid w:val="000C375E"/>
    <w:rsid w:val="000C4527"/>
    <w:rsid w:val="000C46D7"/>
    <w:rsid w:val="000C5439"/>
    <w:rsid w:val="000D1E47"/>
    <w:rsid w:val="000D588A"/>
    <w:rsid w:val="000D6302"/>
    <w:rsid w:val="000E2C51"/>
    <w:rsid w:val="000E3389"/>
    <w:rsid w:val="000E53FC"/>
    <w:rsid w:val="000E714B"/>
    <w:rsid w:val="000F1DD6"/>
    <w:rsid w:val="000F3397"/>
    <w:rsid w:val="00100E40"/>
    <w:rsid w:val="00105E4E"/>
    <w:rsid w:val="001074F3"/>
    <w:rsid w:val="00107B5F"/>
    <w:rsid w:val="0012599C"/>
    <w:rsid w:val="00130E64"/>
    <w:rsid w:val="00131AA6"/>
    <w:rsid w:val="00132A4B"/>
    <w:rsid w:val="0013395F"/>
    <w:rsid w:val="00135BE8"/>
    <w:rsid w:val="00141021"/>
    <w:rsid w:val="00141204"/>
    <w:rsid w:val="00146093"/>
    <w:rsid w:val="00147526"/>
    <w:rsid w:val="00153103"/>
    <w:rsid w:val="00157561"/>
    <w:rsid w:val="001605D5"/>
    <w:rsid w:val="00160A0F"/>
    <w:rsid w:val="00162E88"/>
    <w:rsid w:val="00163746"/>
    <w:rsid w:val="00164040"/>
    <w:rsid w:val="00165C96"/>
    <w:rsid w:val="001676D2"/>
    <w:rsid w:val="00180F35"/>
    <w:rsid w:val="001859D3"/>
    <w:rsid w:val="00185DC9"/>
    <w:rsid w:val="00193E11"/>
    <w:rsid w:val="00197E63"/>
    <w:rsid w:val="001B07DE"/>
    <w:rsid w:val="001B0C3D"/>
    <w:rsid w:val="001B1D77"/>
    <w:rsid w:val="001B3C49"/>
    <w:rsid w:val="001B3EF4"/>
    <w:rsid w:val="001B7879"/>
    <w:rsid w:val="001C1351"/>
    <w:rsid w:val="001D5634"/>
    <w:rsid w:val="001D7464"/>
    <w:rsid w:val="001E22C4"/>
    <w:rsid w:val="001E3C88"/>
    <w:rsid w:val="001E4277"/>
    <w:rsid w:val="001E432A"/>
    <w:rsid w:val="001F410D"/>
    <w:rsid w:val="001F461A"/>
    <w:rsid w:val="001F4AE5"/>
    <w:rsid w:val="00201042"/>
    <w:rsid w:val="0020112F"/>
    <w:rsid w:val="00204B77"/>
    <w:rsid w:val="00205AF6"/>
    <w:rsid w:val="00206407"/>
    <w:rsid w:val="00211B23"/>
    <w:rsid w:val="00213E95"/>
    <w:rsid w:val="00224839"/>
    <w:rsid w:val="0022512E"/>
    <w:rsid w:val="00226510"/>
    <w:rsid w:val="00227641"/>
    <w:rsid w:val="002335E4"/>
    <w:rsid w:val="002355B7"/>
    <w:rsid w:val="00236464"/>
    <w:rsid w:val="00242CD7"/>
    <w:rsid w:val="00242E99"/>
    <w:rsid w:val="0024400F"/>
    <w:rsid w:val="00244FC9"/>
    <w:rsid w:val="00251220"/>
    <w:rsid w:val="00251CEF"/>
    <w:rsid w:val="0025331B"/>
    <w:rsid w:val="002545DA"/>
    <w:rsid w:val="00255CCA"/>
    <w:rsid w:val="002560AF"/>
    <w:rsid w:val="00265854"/>
    <w:rsid w:val="00266EDA"/>
    <w:rsid w:val="00267690"/>
    <w:rsid w:val="00271290"/>
    <w:rsid w:val="00276C31"/>
    <w:rsid w:val="0028005D"/>
    <w:rsid w:val="00280E0E"/>
    <w:rsid w:val="002825DF"/>
    <w:rsid w:val="002851AF"/>
    <w:rsid w:val="00292B97"/>
    <w:rsid w:val="00293E14"/>
    <w:rsid w:val="002953F3"/>
    <w:rsid w:val="00297194"/>
    <w:rsid w:val="002A06EE"/>
    <w:rsid w:val="002A17AC"/>
    <w:rsid w:val="002A2A39"/>
    <w:rsid w:val="002A4253"/>
    <w:rsid w:val="002A6CB7"/>
    <w:rsid w:val="002B085D"/>
    <w:rsid w:val="002B1860"/>
    <w:rsid w:val="002B40F8"/>
    <w:rsid w:val="002B62BF"/>
    <w:rsid w:val="002C03A2"/>
    <w:rsid w:val="002C15C9"/>
    <w:rsid w:val="002C39DE"/>
    <w:rsid w:val="002C6353"/>
    <w:rsid w:val="002C66FF"/>
    <w:rsid w:val="002D10CE"/>
    <w:rsid w:val="002D15BB"/>
    <w:rsid w:val="002D61C9"/>
    <w:rsid w:val="002E3463"/>
    <w:rsid w:val="002E48F1"/>
    <w:rsid w:val="002E49EB"/>
    <w:rsid w:val="002E682C"/>
    <w:rsid w:val="002F2658"/>
    <w:rsid w:val="002F39D7"/>
    <w:rsid w:val="002F498C"/>
    <w:rsid w:val="002F64BD"/>
    <w:rsid w:val="003011DA"/>
    <w:rsid w:val="00303205"/>
    <w:rsid w:val="0030322A"/>
    <w:rsid w:val="003042A9"/>
    <w:rsid w:val="00305747"/>
    <w:rsid w:val="00311F6F"/>
    <w:rsid w:val="0031257F"/>
    <w:rsid w:val="0031599A"/>
    <w:rsid w:val="00321062"/>
    <w:rsid w:val="00324900"/>
    <w:rsid w:val="00327D50"/>
    <w:rsid w:val="00330F88"/>
    <w:rsid w:val="003311F5"/>
    <w:rsid w:val="00331377"/>
    <w:rsid w:val="00332E65"/>
    <w:rsid w:val="00333403"/>
    <w:rsid w:val="00335644"/>
    <w:rsid w:val="003415D9"/>
    <w:rsid w:val="00344587"/>
    <w:rsid w:val="00347EF6"/>
    <w:rsid w:val="003532A1"/>
    <w:rsid w:val="00355497"/>
    <w:rsid w:val="00377878"/>
    <w:rsid w:val="00382A70"/>
    <w:rsid w:val="0038604A"/>
    <w:rsid w:val="003872F2"/>
    <w:rsid w:val="003875CC"/>
    <w:rsid w:val="0038783F"/>
    <w:rsid w:val="00391961"/>
    <w:rsid w:val="003930D4"/>
    <w:rsid w:val="003A2E94"/>
    <w:rsid w:val="003A4677"/>
    <w:rsid w:val="003A6581"/>
    <w:rsid w:val="003B65E1"/>
    <w:rsid w:val="003B713F"/>
    <w:rsid w:val="003B7DF0"/>
    <w:rsid w:val="003C2EEB"/>
    <w:rsid w:val="003D2E7D"/>
    <w:rsid w:val="003D577A"/>
    <w:rsid w:val="003E7785"/>
    <w:rsid w:val="003F1C91"/>
    <w:rsid w:val="003F404A"/>
    <w:rsid w:val="003F41D4"/>
    <w:rsid w:val="003F42FA"/>
    <w:rsid w:val="003F56F5"/>
    <w:rsid w:val="004014C0"/>
    <w:rsid w:val="00402013"/>
    <w:rsid w:val="0040351E"/>
    <w:rsid w:val="00406AC2"/>
    <w:rsid w:val="0041064B"/>
    <w:rsid w:val="00411609"/>
    <w:rsid w:val="0041444D"/>
    <w:rsid w:val="00417EB4"/>
    <w:rsid w:val="00420DE4"/>
    <w:rsid w:val="00423B72"/>
    <w:rsid w:val="0043268C"/>
    <w:rsid w:val="00432D17"/>
    <w:rsid w:val="00434786"/>
    <w:rsid w:val="00446698"/>
    <w:rsid w:val="004512DA"/>
    <w:rsid w:val="004532CA"/>
    <w:rsid w:val="004540E8"/>
    <w:rsid w:val="004545DF"/>
    <w:rsid w:val="00461968"/>
    <w:rsid w:val="004619C9"/>
    <w:rsid w:val="0046301D"/>
    <w:rsid w:val="00463247"/>
    <w:rsid w:val="004637E7"/>
    <w:rsid w:val="0046474D"/>
    <w:rsid w:val="0047098D"/>
    <w:rsid w:val="00480E1A"/>
    <w:rsid w:val="004827D0"/>
    <w:rsid w:val="004834C6"/>
    <w:rsid w:val="0049000E"/>
    <w:rsid w:val="00490AE7"/>
    <w:rsid w:val="004951E6"/>
    <w:rsid w:val="004956EE"/>
    <w:rsid w:val="004A2790"/>
    <w:rsid w:val="004A6A74"/>
    <w:rsid w:val="004B0716"/>
    <w:rsid w:val="004B3575"/>
    <w:rsid w:val="004B4AD5"/>
    <w:rsid w:val="004B715A"/>
    <w:rsid w:val="004C0DC1"/>
    <w:rsid w:val="004C2F58"/>
    <w:rsid w:val="004C6672"/>
    <w:rsid w:val="004D1206"/>
    <w:rsid w:val="004D2FCB"/>
    <w:rsid w:val="004D3D37"/>
    <w:rsid w:val="004E04D2"/>
    <w:rsid w:val="004E2776"/>
    <w:rsid w:val="004E324D"/>
    <w:rsid w:val="004F4865"/>
    <w:rsid w:val="004F56A0"/>
    <w:rsid w:val="00503DDC"/>
    <w:rsid w:val="0050427D"/>
    <w:rsid w:val="005055F9"/>
    <w:rsid w:val="00507604"/>
    <w:rsid w:val="00510ADF"/>
    <w:rsid w:val="00523F5A"/>
    <w:rsid w:val="0052527C"/>
    <w:rsid w:val="00531CBA"/>
    <w:rsid w:val="00531D5D"/>
    <w:rsid w:val="005423CF"/>
    <w:rsid w:val="005427E1"/>
    <w:rsid w:val="00544F98"/>
    <w:rsid w:val="00545F61"/>
    <w:rsid w:val="00555294"/>
    <w:rsid w:val="0056728B"/>
    <w:rsid w:val="00576669"/>
    <w:rsid w:val="0058151F"/>
    <w:rsid w:val="00582E72"/>
    <w:rsid w:val="005879E6"/>
    <w:rsid w:val="00592CFA"/>
    <w:rsid w:val="005A5C1D"/>
    <w:rsid w:val="005A6DB0"/>
    <w:rsid w:val="005A7CEF"/>
    <w:rsid w:val="005B1158"/>
    <w:rsid w:val="005B4337"/>
    <w:rsid w:val="005B435C"/>
    <w:rsid w:val="005B4CC9"/>
    <w:rsid w:val="005C1BCA"/>
    <w:rsid w:val="005C21CD"/>
    <w:rsid w:val="005C4125"/>
    <w:rsid w:val="005C419E"/>
    <w:rsid w:val="005C7D97"/>
    <w:rsid w:val="005D3144"/>
    <w:rsid w:val="005D44AD"/>
    <w:rsid w:val="005D5DBA"/>
    <w:rsid w:val="005D7685"/>
    <w:rsid w:val="005E2A9B"/>
    <w:rsid w:val="005E3C0B"/>
    <w:rsid w:val="005F4A0B"/>
    <w:rsid w:val="00601605"/>
    <w:rsid w:val="00606246"/>
    <w:rsid w:val="00610411"/>
    <w:rsid w:val="00616F52"/>
    <w:rsid w:val="00617AF9"/>
    <w:rsid w:val="00620DE6"/>
    <w:rsid w:val="00623A64"/>
    <w:rsid w:val="00630696"/>
    <w:rsid w:val="00634402"/>
    <w:rsid w:val="0063512B"/>
    <w:rsid w:val="00637D9A"/>
    <w:rsid w:val="00642DD7"/>
    <w:rsid w:val="00642EE0"/>
    <w:rsid w:val="006438C3"/>
    <w:rsid w:val="006440FF"/>
    <w:rsid w:val="00647EAA"/>
    <w:rsid w:val="00650C12"/>
    <w:rsid w:val="00650E50"/>
    <w:rsid w:val="00652758"/>
    <w:rsid w:val="00656A0E"/>
    <w:rsid w:val="00661DF6"/>
    <w:rsid w:val="00663452"/>
    <w:rsid w:val="00663600"/>
    <w:rsid w:val="00665CC3"/>
    <w:rsid w:val="00676C50"/>
    <w:rsid w:val="006935F6"/>
    <w:rsid w:val="00695C4D"/>
    <w:rsid w:val="00696288"/>
    <w:rsid w:val="00697BAE"/>
    <w:rsid w:val="006A0F8C"/>
    <w:rsid w:val="006A1F9A"/>
    <w:rsid w:val="006A58AE"/>
    <w:rsid w:val="006A63F0"/>
    <w:rsid w:val="006A728A"/>
    <w:rsid w:val="006A739B"/>
    <w:rsid w:val="006A75E4"/>
    <w:rsid w:val="006B42CE"/>
    <w:rsid w:val="006C174E"/>
    <w:rsid w:val="006C7F56"/>
    <w:rsid w:val="006D03C2"/>
    <w:rsid w:val="006D0B8B"/>
    <w:rsid w:val="006D230E"/>
    <w:rsid w:val="006D27ED"/>
    <w:rsid w:val="006D2D52"/>
    <w:rsid w:val="006D47E5"/>
    <w:rsid w:val="006D4A2F"/>
    <w:rsid w:val="006D5E28"/>
    <w:rsid w:val="006D67A6"/>
    <w:rsid w:val="006E4BAE"/>
    <w:rsid w:val="006E5F76"/>
    <w:rsid w:val="006F1240"/>
    <w:rsid w:val="00703BA4"/>
    <w:rsid w:val="00705BC8"/>
    <w:rsid w:val="007069F7"/>
    <w:rsid w:val="00711844"/>
    <w:rsid w:val="00711ACA"/>
    <w:rsid w:val="007143C9"/>
    <w:rsid w:val="007221DE"/>
    <w:rsid w:val="00723897"/>
    <w:rsid w:val="00725852"/>
    <w:rsid w:val="00727193"/>
    <w:rsid w:val="00730B64"/>
    <w:rsid w:val="007351BC"/>
    <w:rsid w:val="007426FE"/>
    <w:rsid w:val="00743BAE"/>
    <w:rsid w:val="00745EC8"/>
    <w:rsid w:val="0075052C"/>
    <w:rsid w:val="00751110"/>
    <w:rsid w:val="00753F65"/>
    <w:rsid w:val="00762340"/>
    <w:rsid w:val="007627B9"/>
    <w:rsid w:val="0076585A"/>
    <w:rsid w:val="0076668E"/>
    <w:rsid w:val="00776259"/>
    <w:rsid w:val="00781434"/>
    <w:rsid w:val="00782CE7"/>
    <w:rsid w:val="007842FD"/>
    <w:rsid w:val="00793B4E"/>
    <w:rsid w:val="0079533E"/>
    <w:rsid w:val="00796393"/>
    <w:rsid w:val="007A09D4"/>
    <w:rsid w:val="007A3074"/>
    <w:rsid w:val="007A5EAC"/>
    <w:rsid w:val="007A6E9A"/>
    <w:rsid w:val="007B0E78"/>
    <w:rsid w:val="007B3E9B"/>
    <w:rsid w:val="007B403A"/>
    <w:rsid w:val="007B44A4"/>
    <w:rsid w:val="007C099C"/>
    <w:rsid w:val="007C2355"/>
    <w:rsid w:val="007C3BF2"/>
    <w:rsid w:val="007C6439"/>
    <w:rsid w:val="007C7D9D"/>
    <w:rsid w:val="007D2EA8"/>
    <w:rsid w:val="007D6658"/>
    <w:rsid w:val="007D7B2A"/>
    <w:rsid w:val="007E1450"/>
    <w:rsid w:val="007E25CB"/>
    <w:rsid w:val="007E5A22"/>
    <w:rsid w:val="0081019E"/>
    <w:rsid w:val="00812C92"/>
    <w:rsid w:val="00815141"/>
    <w:rsid w:val="008164D4"/>
    <w:rsid w:val="00816F02"/>
    <w:rsid w:val="00824EAC"/>
    <w:rsid w:val="00834968"/>
    <w:rsid w:val="00835D8F"/>
    <w:rsid w:val="008370D3"/>
    <w:rsid w:val="008429C1"/>
    <w:rsid w:val="00850246"/>
    <w:rsid w:val="0085409C"/>
    <w:rsid w:val="00854774"/>
    <w:rsid w:val="00854795"/>
    <w:rsid w:val="00855FB2"/>
    <w:rsid w:val="00860C0E"/>
    <w:rsid w:val="00864ADE"/>
    <w:rsid w:val="00880699"/>
    <w:rsid w:val="00883D0F"/>
    <w:rsid w:val="00884B38"/>
    <w:rsid w:val="00885641"/>
    <w:rsid w:val="00886F5A"/>
    <w:rsid w:val="008941AE"/>
    <w:rsid w:val="00896770"/>
    <w:rsid w:val="008A5F08"/>
    <w:rsid w:val="008A6940"/>
    <w:rsid w:val="008A71FA"/>
    <w:rsid w:val="008B0F0A"/>
    <w:rsid w:val="008B1CBC"/>
    <w:rsid w:val="008B42AF"/>
    <w:rsid w:val="008B6041"/>
    <w:rsid w:val="008B6069"/>
    <w:rsid w:val="008B727F"/>
    <w:rsid w:val="008C5248"/>
    <w:rsid w:val="008D01A7"/>
    <w:rsid w:val="008D0271"/>
    <w:rsid w:val="008D4CBE"/>
    <w:rsid w:val="008D5088"/>
    <w:rsid w:val="008D7695"/>
    <w:rsid w:val="008E1610"/>
    <w:rsid w:val="008E3F11"/>
    <w:rsid w:val="008E4FD2"/>
    <w:rsid w:val="008F15F0"/>
    <w:rsid w:val="008F3FB9"/>
    <w:rsid w:val="009008E7"/>
    <w:rsid w:val="00901368"/>
    <w:rsid w:val="00901F91"/>
    <w:rsid w:val="00904994"/>
    <w:rsid w:val="0090584D"/>
    <w:rsid w:val="00911BA4"/>
    <w:rsid w:val="00914533"/>
    <w:rsid w:val="009165BE"/>
    <w:rsid w:val="00917E33"/>
    <w:rsid w:val="00920CDA"/>
    <w:rsid w:val="00921452"/>
    <w:rsid w:val="00924CC9"/>
    <w:rsid w:val="0092504D"/>
    <w:rsid w:val="0092693A"/>
    <w:rsid w:val="009310BA"/>
    <w:rsid w:val="00934CDB"/>
    <w:rsid w:val="00935D3B"/>
    <w:rsid w:val="00937234"/>
    <w:rsid w:val="00945E28"/>
    <w:rsid w:val="00945EE9"/>
    <w:rsid w:val="009501FC"/>
    <w:rsid w:val="00960269"/>
    <w:rsid w:val="00971E5A"/>
    <w:rsid w:val="009827F7"/>
    <w:rsid w:val="0098673B"/>
    <w:rsid w:val="009912F4"/>
    <w:rsid w:val="0099218F"/>
    <w:rsid w:val="0099535F"/>
    <w:rsid w:val="00997407"/>
    <w:rsid w:val="00997570"/>
    <w:rsid w:val="009A133A"/>
    <w:rsid w:val="009A3D85"/>
    <w:rsid w:val="009A5DFD"/>
    <w:rsid w:val="009B1905"/>
    <w:rsid w:val="009B2C58"/>
    <w:rsid w:val="009B345F"/>
    <w:rsid w:val="009C09AE"/>
    <w:rsid w:val="009C62CF"/>
    <w:rsid w:val="009D1F51"/>
    <w:rsid w:val="009E5415"/>
    <w:rsid w:val="009E60E7"/>
    <w:rsid w:val="009F20E1"/>
    <w:rsid w:val="009F6C45"/>
    <w:rsid w:val="00A01BA4"/>
    <w:rsid w:val="00A03391"/>
    <w:rsid w:val="00A03617"/>
    <w:rsid w:val="00A06C96"/>
    <w:rsid w:val="00A1060E"/>
    <w:rsid w:val="00A11D2A"/>
    <w:rsid w:val="00A1214C"/>
    <w:rsid w:val="00A122B9"/>
    <w:rsid w:val="00A134C8"/>
    <w:rsid w:val="00A13EE2"/>
    <w:rsid w:val="00A163D8"/>
    <w:rsid w:val="00A237F8"/>
    <w:rsid w:val="00A23F4D"/>
    <w:rsid w:val="00A26B10"/>
    <w:rsid w:val="00A26D6D"/>
    <w:rsid w:val="00A27992"/>
    <w:rsid w:val="00A30211"/>
    <w:rsid w:val="00A35DE3"/>
    <w:rsid w:val="00A4141C"/>
    <w:rsid w:val="00A5073B"/>
    <w:rsid w:val="00A5126C"/>
    <w:rsid w:val="00A528AE"/>
    <w:rsid w:val="00A55215"/>
    <w:rsid w:val="00A618E6"/>
    <w:rsid w:val="00A65900"/>
    <w:rsid w:val="00A767C9"/>
    <w:rsid w:val="00A816A7"/>
    <w:rsid w:val="00A8196D"/>
    <w:rsid w:val="00A87922"/>
    <w:rsid w:val="00A93CC7"/>
    <w:rsid w:val="00A93D48"/>
    <w:rsid w:val="00A94F52"/>
    <w:rsid w:val="00A9519A"/>
    <w:rsid w:val="00A9551C"/>
    <w:rsid w:val="00A9656C"/>
    <w:rsid w:val="00AA7970"/>
    <w:rsid w:val="00AA7A9F"/>
    <w:rsid w:val="00AB072E"/>
    <w:rsid w:val="00AB0ACE"/>
    <w:rsid w:val="00AB5597"/>
    <w:rsid w:val="00AB5AB6"/>
    <w:rsid w:val="00AC3A45"/>
    <w:rsid w:val="00AC651C"/>
    <w:rsid w:val="00AD26F2"/>
    <w:rsid w:val="00AD72AB"/>
    <w:rsid w:val="00AE37D5"/>
    <w:rsid w:val="00AE51B7"/>
    <w:rsid w:val="00AE7340"/>
    <w:rsid w:val="00AF35A6"/>
    <w:rsid w:val="00AF60B0"/>
    <w:rsid w:val="00AF73BD"/>
    <w:rsid w:val="00AF73E7"/>
    <w:rsid w:val="00AF75B7"/>
    <w:rsid w:val="00B00E2F"/>
    <w:rsid w:val="00B0165B"/>
    <w:rsid w:val="00B0188E"/>
    <w:rsid w:val="00B0419A"/>
    <w:rsid w:val="00B103D6"/>
    <w:rsid w:val="00B11DCF"/>
    <w:rsid w:val="00B142BA"/>
    <w:rsid w:val="00B154A3"/>
    <w:rsid w:val="00B21E2D"/>
    <w:rsid w:val="00B25B2B"/>
    <w:rsid w:val="00B269FF"/>
    <w:rsid w:val="00B26C83"/>
    <w:rsid w:val="00B35520"/>
    <w:rsid w:val="00B40BFA"/>
    <w:rsid w:val="00B43759"/>
    <w:rsid w:val="00B5040B"/>
    <w:rsid w:val="00B5124C"/>
    <w:rsid w:val="00B51B4B"/>
    <w:rsid w:val="00B52333"/>
    <w:rsid w:val="00B53C71"/>
    <w:rsid w:val="00B62B1F"/>
    <w:rsid w:val="00B63189"/>
    <w:rsid w:val="00B63F8E"/>
    <w:rsid w:val="00B66FCB"/>
    <w:rsid w:val="00B67437"/>
    <w:rsid w:val="00B70DF8"/>
    <w:rsid w:val="00B73974"/>
    <w:rsid w:val="00B80659"/>
    <w:rsid w:val="00B93A50"/>
    <w:rsid w:val="00B97C49"/>
    <w:rsid w:val="00B97F35"/>
    <w:rsid w:val="00BA262C"/>
    <w:rsid w:val="00BB28EE"/>
    <w:rsid w:val="00BB74F7"/>
    <w:rsid w:val="00BD5012"/>
    <w:rsid w:val="00BD55E6"/>
    <w:rsid w:val="00BE1C48"/>
    <w:rsid w:val="00BE6BBE"/>
    <w:rsid w:val="00BF4A21"/>
    <w:rsid w:val="00BF5BF4"/>
    <w:rsid w:val="00BF6017"/>
    <w:rsid w:val="00C01520"/>
    <w:rsid w:val="00C03302"/>
    <w:rsid w:val="00C038D5"/>
    <w:rsid w:val="00C04BC6"/>
    <w:rsid w:val="00C059BD"/>
    <w:rsid w:val="00C07C42"/>
    <w:rsid w:val="00C13280"/>
    <w:rsid w:val="00C14051"/>
    <w:rsid w:val="00C20418"/>
    <w:rsid w:val="00C23417"/>
    <w:rsid w:val="00C234E6"/>
    <w:rsid w:val="00C278FE"/>
    <w:rsid w:val="00C3066D"/>
    <w:rsid w:val="00C3400B"/>
    <w:rsid w:val="00C34487"/>
    <w:rsid w:val="00C34EC6"/>
    <w:rsid w:val="00C40A2A"/>
    <w:rsid w:val="00C442E5"/>
    <w:rsid w:val="00C44694"/>
    <w:rsid w:val="00C5050D"/>
    <w:rsid w:val="00C525F5"/>
    <w:rsid w:val="00C55CDB"/>
    <w:rsid w:val="00C631D1"/>
    <w:rsid w:val="00C64E2D"/>
    <w:rsid w:val="00C674B4"/>
    <w:rsid w:val="00C71BD3"/>
    <w:rsid w:val="00C7597C"/>
    <w:rsid w:val="00C83B52"/>
    <w:rsid w:val="00C868FB"/>
    <w:rsid w:val="00C92ED3"/>
    <w:rsid w:val="00C947CF"/>
    <w:rsid w:val="00CA0984"/>
    <w:rsid w:val="00CA38E0"/>
    <w:rsid w:val="00CB1A1B"/>
    <w:rsid w:val="00CB24A2"/>
    <w:rsid w:val="00CB60BE"/>
    <w:rsid w:val="00CC0AA2"/>
    <w:rsid w:val="00CC1A6E"/>
    <w:rsid w:val="00CC290B"/>
    <w:rsid w:val="00CC40B6"/>
    <w:rsid w:val="00CC4EE6"/>
    <w:rsid w:val="00CD3050"/>
    <w:rsid w:val="00CD5D1B"/>
    <w:rsid w:val="00CD66B7"/>
    <w:rsid w:val="00CD71C7"/>
    <w:rsid w:val="00CE0C56"/>
    <w:rsid w:val="00CF009E"/>
    <w:rsid w:val="00CF1921"/>
    <w:rsid w:val="00CF1ACA"/>
    <w:rsid w:val="00CF4A5F"/>
    <w:rsid w:val="00D112D9"/>
    <w:rsid w:val="00D131FB"/>
    <w:rsid w:val="00D229E6"/>
    <w:rsid w:val="00D26A4C"/>
    <w:rsid w:val="00D275D1"/>
    <w:rsid w:val="00D32009"/>
    <w:rsid w:val="00D3453B"/>
    <w:rsid w:val="00D35520"/>
    <w:rsid w:val="00D40874"/>
    <w:rsid w:val="00D45B9D"/>
    <w:rsid w:val="00D47518"/>
    <w:rsid w:val="00D55435"/>
    <w:rsid w:val="00D57ADC"/>
    <w:rsid w:val="00D60696"/>
    <w:rsid w:val="00D6200A"/>
    <w:rsid w:val="00D63A07"/>
    <w:rsid w:val="00D65C6E"/>
    <w:rsid w:val="00D67897"/>
    <w:rsid w:val="00D704A9"/>
    <w:rsid w:val="00D70E32"/>
    <w:rsid w:val="00D72519"/>
    <w:rsid w:val="00D7563A"/>
    <w:rsid w:val="00D82AAD"/>
    <w:rsid w:val="00D85D8F"/>
    <w:rsid w:val="00D870E0"/>
    <w:rsid w:val="00D87CAB"/>
    <w:rsid w:val="00D914AB"/>
    <w:rsid w:val="00D91D50"/>
    <w:rsid w:val="00D91D6A"/>
    <w:rsid w:val="00D93D55"/>
    <w:rsid w:val="00D97963"/>
    <w:rsid w:val="00DA063E"/>
    <w:rsid w:val="00DA11D1"/>
    <w:rsid w:val="00DA723C"/>
    <w:rsid w:val="00DB0319"/>
    <w:rsid w:val="00DB1375"/>
    <w:rsid w:val="00DC03AA"/>
    <w:rsid w:val="00DC0DB4"/>
    <w:rsid w:val="00DD0C4E"/>
    <w:rsid w:val="00DE10C1"/>
    <w:rsid w:val="00DE1BF3"/>
    <w:rsid w:val="00DF0C65"/>
    <w:rsid w:val="00DF4F50"/>
    <w:rsid w:val="00DF73CC"/>
    <w:rsid w:val="00DF75A6"/>
    <w:rsid w:val="00E05205"/>
    <w:rsid w:val="00E21715"/>
    <w:rsid w:val="00E22ABA"/>
    <w:rsid w:val="00E22B46"/>
    <w:rsid w:val="00E248B7"/>
    <w:rsid w:val="00E316D4"/>
    <w:rsid w:val="00E331FF"/>
    <w:rsid w:val="00E44216"/>
    <w:rsid w:val="00E52848"/>
    <w:rsid w:val="00E55CE0"/>
    <w:rsid w:val="00E57AAA"/>
    <w:rsid w:val="00E64339"/>
    <w:rsid w:val="00E6466A"/>
    <w:rsid w:val="00E70917"/>
    <w:rsid w:val="00E73740"/>
    <w:rsid w:val="00E81986"/>
    <w:rsid w:val="00E92C0C"/>
    <w:rsid w:val="00E92FE3"/>
    <w:rsid w:val="00E95E5F"/>
    <w:rsid w:val="00EA017F"/>
    <w:rsid w:val="00EA02D6"/>
    <w:rsid w:val="00EA1737"/>
    <w:rsid w:val="00EA2C5C"/>
    <w:rsid w:val="00EA74AA"/>
    <w:rsid w:val="00EB0826"/>
    <w:rsid w:val="00EB253B"/>
    <w:rsid w:val="00EB2F9C"/>
    <w:rsid w:val="00EB395B"/>
    <w:rsid w:val="00EB79D5"/>
    <w:rsid w:val="00EC2BCB"/>
    <w:rsid w:val="00EC34B6"/>
    <w:rsid w:val="00EC35E2"/>
    <w:rsid w:val="00EC3F1F"/>
    <w:rsid w:val="00EC5AAE"/>
    <w:rsid w:val="00ED66C3"/>
    <w:rsid w:val="00EE1EC1"/>
    <w:rsid w:val="00EE3B20"/>
    <w:rsid w:val="00EF0C68"/>
    <w:rsid w:val="00EF16E0"/>
    <w:rsid w:val="00EF3D52"/>
    <w:rsid w:val="00EF52C9"/>
    <w:rsid w:val="00EF6861"/>
    <w:rsid w:val="00EF7812"/>
    <w:rsid w:val="00F0604F"/>
    <w:rsid w:val="00F11C09"/>
    <w:rsid w:val="00F1281A"/>
    <w:rsid w:val="00F13FA4"/>
    <w:rsid w:val="00F14111"/>
    <w:rsid w:val="00F16326"/>
    <w:rsid w:val="00F20091"/>
    <w:rsid w:val="00F223CD"/>
    <w:rsid w:val="00F2667F"/>
    <w:rsid w:val="00F26D8A"/>
    <w:rsid w:val="00F316E3"/>
    <w:rsid w:val="00F407AF"/>
    <w:rsid w:val="00F43F8E"/>
    <w:rsid w:val="00F46CB1"/>
    <w:rsid w:val="00F47522"/>
    <w:rsid w:val="00F50C00"/>
    <w:rsid w:val="00F5121C"/>
    <w:rsid w:val="00F51438"/>
    <w:rsid w:val="00F54EF3"/>
    <w:rsid w:val="00F5570C"/>
    <w:rsid w:val="00F56AE9"/>
    <w:rsid w:val="00F56F81"/>
    <w:rsid w:val="00F64F65"/>
    <w:rsid w:val="00F67BA4"/>
    <w:rsid w:val="00F733FD"/>
    <w:rsid w:val="00F7662C"/>
    <w:rsid w:val="00F83F22"/>
    <w:rsid w:val="00F90429"/>
    <w:rsid w:val="00F9571C"/>
    <w:rsid w:val="00F97AFC"/>
    <w:rsid w:val="00FA04DA"/>
    <w:rsid w:val="00FA6C9C"/>
    <w:rsid w:val="00FA70E3"/>
    <w:rsid w:val="00FB162B"/>
    <w:rsid w:val="00FB2A3B"/>
    <w:rsid w:val="00FB2EC1"/>
    <w:rsid w:val="00FC17C8"/>
    <w:rsid w:val="00FC36EC"/>
    <w:rsid w:val="00FC3D46"/>
    <w:rsid w:val="00FC6AE0"/>
    <w:rsid w:val="00FD05B4"/>
    <w:rsid w:val="00FD23B7"/>
    <w:rsid w:val="00FD3675"/>
    <w:rsid w:val="00FD748B"/>
    <w:rsid w:val="00FE1F9C"/>
    <w:rsid w:val="00FE20D1"/>
    <w:rsid w:val="00FE3A50"/>
    <w:rsid w:val="00FF0C97"/>
    <w:rsid w:val="00FF700D"/>
    <w:rsid w:val="01941CA0"/>
    <w:rsid w:val="03B576EA"/>
    <w:rsid w:val="04277FA7"/>
    <w:rsid w:val="048D58F5"/>
    <w:rsid w:val="050C4CAD"/>
    <w:rsid w:val="05966191"/>
    <w:rsid w:val="08713F47"/>
    <w:rsid w:val="0A242E65"/>
    <w:rsid w:val="0AD93F12"/>
    <w:rsid w:val="0B040DFE"/>
    <w:rsid w:val="0BAB1DF1"/>
    <w:rsid w:val="0BDB4263"/>
    <w:rsid w:val="0C751AA2"/>
    <w:rsid w:val="0D8165BD"/>
    <w:rsid w:val="10DE02D6"/>
    <w:rsid w:val="126D12E3"/>
    <w:rsid w:val="1355156C"/>
    <w:rsid w:val="143C422E"/>
    <w:rsid w:val="144342CE"/>
    <w:rsid w:val="15CA3DD0"/>
    <w:rsid w:val="16F54CDC"/>
    <w:rsid w:val="18602BED"/>
    <w:rsid w:val="18E44BC1"/>
    <w:rsid w:val="19CC7BE6"/>
    <w:rsid w:val="19D06DDC"/>
    <w:rsid w:val="1A8B5CA8"/>
    <w:rsid w:val="1AD52B97"/>
    <w:rsid w:val="1BE83AAB"/>
    <w:rsid w:val="1D033526"/>
    <w:rsid w:val="1DE27C2A"/>
    <w:rsid w:val="20EE73AC"/>
    <w:rsid w:val="23FA379D"/>
    <w:rsid w:val="241460F3"/>
    <w:rsid w:val="25F6334A"/>
    <w:rsid w:val="260A38A3"/>
    <w:rsid w:val="26CC71A0"/>
    <w:rsid w:val="2AD70E7F"/>
    <w:rsid w:val="2AD74055"/>
    <w:rsid w:val="2DEC231B"/>
    <w:rsid w:val="2DFD0135"/>
    <w:rsid w:val="306C321B"/>
    <w:rsid w:val="314A7F14"/>
    <w:rsid w:val="338201CE"/>
    <w:rsid w:val="365531C4"/>
    <w:rsid w:val="365E5C41"/>
    <w:rsid w:val="3A7E0C89"/>
    <w:rsid w:val="3B643366"/>
    <w:rsid w:val="3B7364AC"/>
    <w:rsid w:val="3DA40FFF"/>
    <w:rsid w:val="3E0A0874"/>
    <w:rsid w:val="3E3506A9"/>
    <w:rsid w:val="3E8838CA"/>
    <w:rsid w:val="3F5A7C31"/>
    <w:rsid w:val="3FA9018D"/>
    <w:rsid w:val="4120797C"/>
    <w:rsid w:val="459D2265"/>
    <w:rsid w:val="45E91700"/>
    <w:rsid w:val="46F11D71"/>
    <w:rsid w:val="490724FF"/>
    <w:rsid w:val="493B7298"/>
    <w:rsid w:val="49577AEA"/>
    <w:rsid w:val="4A487C66"/>
    <w:rsid w:val="4B5C459A"/>
    <w:rsid w:val="4BD4443F"/>
    <w:rsid w:val="4C9B6B6E"/>
    <w:rsid w:val="4D1E17F8"/>
    <w:rsid w:val="4EA176EB"/>
    <w:rsid w:val="4EC804C4"/>
    <w:rsid w:val="50406925"/>
    <w:rsid w:val="5052613E"/>
    <w:rsid w:val="505D7AB6"/>
    <w:rsid w:val="54391695"/>
    <w:rsid w:val="54C46FD6"/>
    <w:rsid w:val="56003D68"/>
    <w:rsid w:val="563E7084"/>
    <w:rsid w:val="566530D9"/>
    <w:rsid w:val="56EB26F6"/>
    <w:rsid w:val="581349CF"/>
    <w:rsid w:val="58554FD8"/>
    <w:rsid w:val="58FA2887"/>
    <w:rsid w:val="590E1136"/>
    <w:rsid w:val="5B271033"/>
    <w:rsid w:val="5C627D38"/>
    <w:rsid w:val="60204AE2"/>
    <w:rsid w:val="60F67337"/>
    <w:rsid w:val="61310091"/>
    <w:rsid w:val="662E3375"/>
    <w:rsid w:val="66CB0548"/>
    <w:rsid w:val="676517F9"/>
    <w:rsid w:val="67F20951"/>
    <w:rsid w:val="68914FBA"/>
    <w:rsid w:val="69DE53F6"/>
    <w:rsid w:val="6A617ACE"/>
    <w:rsid w:val="6A9D5C6F"/>
    <w:rsid w:val="6ACA6163"/>
    <w:rsid w:val="6CC26E81"/>
    <w:rsid w:val="6D9324B6"/>
    <w:rsid w:val="6E471C79"/>
    <w:rsid w:val="6F8053CC"/>
    <w:rsid w:val="6FC06F33"/>
    <w:rsid w:val="7172504D"/>
    <w:rsid w:val="72F2666A"/>
    <w:rsid w:val="745C77D2"/>
    <w:rsid w:val="74C77F33"/>
    <w:rsid w:val="75B47A42"/>
    <w:rsid w:val="75B709EA"/>
    <w:rsid w:val="77473AB0"/>
    <w:rsid w:val="77D51D31"/>
    <w:rsid w:val="782958C7"/>
    <w:rsid w:val="7A403239"/>
    <w:rsid w:val="7AE33437"/>
    <w:rsid w:val="7C355005"/>
    <w:rsid w:val="7D704BF3"/>
    <w:rsid w:val="7DF10C10"/>
    <w:rsid w:val="7E6C5D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30E"/>
    <w:pPr>
      <w:widowControl w:val="0"/>
      <w:jc w:val="both"/>
    </w:pPr>
    <w:rPr>
      <w:kern w:val="2"/>
      <w:sz w:val="21"/>
      <w:szCs w:val="24"/>
    </w:rPr>
  </w:style>
  <w:style w:type="paragraph" w:styleId="1">
    <w:name w:val="heading 1"/>
    <w:basedOn w:val="a"/>
    <w:next w:val="a"/>
    <w:link w:val="1Char"/>
    <w:uiPriority w:val="9"/>
    <w:qFormat/>
    <w:locked/>
    <w:rsid w:val="006D230E"/>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sid w:val="006D230E"/>
    <w:rPr>
      <w:sz w:val="18"/>
      <w:szCs w:val="18"/>
    </w:rPr>
  </w:style>
  <w:style w:type="paragraph" w:styleId="a4">
    <w:name w:val="footer"/>
    <w:basedOn w:val="a"/>
    <w:link w:val="Char0"/>
    <w:uiPriority w:val="99"/>
    <w:qFormat/>
    <w:rsid w:val="006D230E"/>
    <w:pPr>
      <w:tabs>
        <w:tab w:val="center" w:pos="4153"/>
        <w:tab w:val="right" w:pos="8306"/>
      </w:tabs>
      <w:snapToGrid w:val="0"/>
      <w:jc w:val="left"/>
    </w:pPr>
    <w:rPr>
      <w:sz w:val="18"/>
      <w:szCs w:val="18"/>
    </w:rPr>
  </w:style>
  <w:style w:type="paragraph" w:styleId="a5">
    <w:name w:val="header"/>
    <w:basedOn w:val="a"/>
    <w:link w:val="Char1"/>
    <w:uiPriority w:val="99"/>
    <w:qFormat/>
    <w:rsid w:val="006D230E"/>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6D230E"/>
    <w:pPr>
      <w:widowControl/>
      <w:spacing w:before="100" w:beforeAutospacing="1" w:after="100" w:afterAutospacing="1"/>
      <w:jc w:val="left"/>
    </w:pPr>
    <w:rPr>
      <w:rFonts w:ascii="宋体" w:hAnsi="宋体" w:cs="宋体"/>
      <w:kern w:val="0"/>
      <w:sz w:val="24"/>
    </w:rPr>
  </w:style>
  <w:style w:type="character" w:styleId="a7">
    <w:name w:val="Strong"/>
    <w:basedOn w:val="a0"/>
    <w:qFormat/>
    <w:locked/>
    <w:rsid w:val="006D230E"/>
    <w:rPr>
      <w:b/>
      <w:bCs/>
    </w:rPr>
  </w:style>
  <w:style w:type="character" w:styleId="a8">
    <w:name w:val="page number"/>
    <w:uiPriority w:val="99"/>
    <w:qFormat/>
    <w:rsid w:val="006D230E"/>
    <w:rPr>
      <w:rFonts w:cs="Times New Roman"/>
    </w:rPr>
  </w:style>
  <w:style w:type="character" w:customStyle="1" w:styleId="Char1">
    <w:name w:val="页眉 Char"/>
    <w:link w:val="a5"/>
    <w:uiPriority w:val="99"/>
    <w:qFormat/>
    <w:locked/>
    <w:rsid w:val="006D230E"/>
    <w:rPr>
      <w:rFonts w:ascii="Times New Roman" w:eastAsia="宋体" w:hAnsi="Times New Roman" w:cs="Times New Roman"/>
      <w:sz w:val="18"/>
      <w:szCs w:val="18"/>
    </w:rPr>
  </w:style>
  <w:style w:type="character" w:customStyle="1" w:styleId="Char0">
    <w:name w:val="页脚 Char"/>
    <w:link w:val="a4"/>
    <w:uiPriority w:val="99"/>
    <w:qFormat/>
    <w:locked/>
    <w:rsid w:val="006D230E"/>
    <w:rPr>
      <w:rFonts w:ascii="Times New Roman" w:eastAsia="宋体" w:hAnsi="Times New Roman" w:cs="Times New Roman"/>
      <w:sz w:val="18"/>
      <w:szCs w:val="18"/>
    </w:rPr>
  </w:style>
  <w:style w:type="character" w:customStyle="1" w:styleId="apple-converted-space">
    <w:name w:val="apple-converted-space"/>
    <w:uiPriority w:val="99"/>
    <w:qFormat/>
    <w:rsid w:val="006D230E"/>
    <w:rPr>
      <w:rFonts w:cs="Times New Roman"/>
    </w:rPr>
  </w:style>
  <w:style w:type="character" w:customStyle="1" w:styleId="Char">
    <w:name w:val="批注框文本 Char"/>
    <w:link w:val="a3"/>
    <w:uiPriority w:val="99"/>
    <w:semiHidden/>
    <w:qFormat/>
    <w:locked/>
    <w:rsid w:val="006D230E"/>
    <w:rPr>
      <w:rFonts w:ascii="Times New Roman" w:hAnsi="Times New Roman" w:cs="Times New Roman"/>
      <w:sz w:val="2"/>
    </w:rPr>
  </w:style>
  <w:style w:type="character" w:customStyle="1" w:styleId="1Char">
    <w:name w:val="标题 1 Char"/>
    <w:link w:val="1"/>
    <w:uiPriority w:val="9"/>
    <w:qFormat/>
    <w:rsid w:val="006D230E"/>
    <w:rPr>
      <w:b/>
      <w:bCs/>
      <w:kern w:val="44"/>
      <w:sz w:val="44"/>
      <w:szCs w:val="44"/>
    </w:rPr>
  </w:style>
  <w:style w:type="paragraph" w:customStyle="1" w:styleId="p17">
    <w:name w:val="p17"/>
    <w:basedOn w:val="a"/>
    <w:qFormat/>
    <w:rsid w:val="006D230E"/>
    <w:pPr>
      <w:widowControl/>
      <w:spacing w:line="560" w:lineRule="atLeast"/>
      <w:ind w:firstLine="420"/>
      <w:jc w:val="left"/>
    </w:pPr>
    <w:rPr>
      <w:rFonts w:ascii="Calibri" w:hAnsi="Calibri"/>
      <w:kern w:val="0"/>
    </w:rPr>
  </w:style>
  <w:style w:type="paragraph" w:customStyle="1" w:styleId="msonormal0">
    <w:name w:val="msonormal"/>
    <w:basedOn w:val="a"/>
    <w:qFormat/>
    <w:rsid w:val="006D230E"/>
    <w:pPr>
      <w:widowControl/>
      <w:spacing w:before="100" w:beforeAutospacing="1" w:after="100" w:afterAutospacing="1"/>
      <w:jc w:val="left"/>
    </w:pPr>
    <w:rPr>
      <w:rFonts w:ascii="宋体" w:hAnsi="宋体" w:cs="宋体"/>
      <w:kern w:val="0"/>
      <w:sz w:val="24"/>
    </w:rPr>
  </w:style>
  <w:style w:type="paragraph" w:customStyle="1" w:styleId="font4">
    <w:name w:val="font4"/>
    <w:basedOn w:val="a"/>
    <w:qFormat/>
    <w:rsid w:val="006D230E"/>
    <w:pPr>
      <w:widowControl/>
      <w:spacing w:before="100" w:beforeAutospacing="1" w:after="100" w:afterAutospacing="1"/>
      <w:jc w:val="left"/>
    </w:pPr>
    <w:rPr>
      <w:rFonts w:ascii="仿宋" w:eastAsia="仿宋" w:hAnsi="仿宋" w:cs="宋体"/>
      <w:color w:val="000000"/>
      <w:kern w:val="0"/>
      <w:sz w:val="32"/>
      <w:szCs w:val="32"/>
    </w:rPr>
  </w:style>
  <w:style w:type="paragraph" w:customStyle="1" w:styleId="font5">
    <w:name w:val="font5"/>
    <w:basedOn w:val="a"/>
    <w:qFormat/>
    <w:rsid w:val="006D230E"/>
    <w:pPr>
      <w:widowControl/>
      <w:spacing w:before="100" w:beforeAutospacing="1" w:after="100" w:afterAutospacing="1"/>
      <w:jc w:val="left"/>
    </w:pPr>
    <w:rPr>
      <w:rFonts w:ascii="宋体" w:hAnsi="宋体" w:cs="宋体"/>
      <w:color w:val="000000"/>
      <w:kern w:val="0"/>
      <w:sz w:val="22"/>
      <w:szCs w:val="22"/>
    </w:rPr>
  </w:style>
  <w:style w:type="paragraph" w:customStyle="1" w:styleId="font6">
    <w:name w:val="font6"/>
    <w:basedOn w:val="a"/>
    <w:qFormat/>
    <w:rsid w:val="006D230E"/>
    <w:pPr>
      <w:widowControl/>
      <w:spacing w:before="100" w:beforeAutospacing="1" w:after="100" w:afterAutospacing="1"/>
      <w:jc w:val="left"/>
    </w:pPr>
    <w:rPr>
      <w:color w:val="000000"/>
      <w:kern w:val="0"/>
      <w:sz w:val="32"/>
      <w:szCs w:val="32"/>
    </w:rPr>
  </w:style>
  <w:style w:type="paragraph" w:customStyle="1" w:styleId="font7">
    <w:name w:val="font7"/>
    <w:basedOn w:val="a"/>
    <w:qFormat/>
    <w:rsid w:val="006D230E"/>
    <w:pPr>
      <w:widowControl/>
      <w:spacing w:before="100" w:beforeAutospacing="1" w:after="100" w:afterAutospacing="1"/>
      <w:jc w:val="left"/>
    </w:pPr>
    <w:rPr>
      <w:color w:val="000000"/>
      <w:kern w:val="0"/>
      <w:sz w:val="40"/>
      <w:szCs w:val="40"/>
    </w:rPr>
  </w:style>
  <w:style w:type="paragraph" w:customStyle="1" w:styleId="font10">
    <w:name w:val="font10"/>
    <w:basedOn w:val="a"/>
    <w:qFormat/>
    <w:rsid w:val="006D230E"/>
    <w:pPr>
      <w:widowControl/>
      <w:spacing w:before="100" w:beforeAutospacing="1" w:after="100" w:afterAutospacing="1"/>
      <w:jc w:val="left"/>
    </w:pPr>
    <w:rPr>
      <w:rFonts w:ascii="仿宋_GB2312" w:eastAsia="仿宋_GB2312" w:hAnsi="宋体" w:cs="宋体"/>
      <w:color w:val="000000"/>
      <w:kern w:val="0"/>
      <w:sz w:val="22"/>
      <w:szCs w:val="22"/>
    </w:rPr>
  </w:style>
  <w:style w:type="paragraph" w:customStyle="1" w:styleId="font13">
    <w:name w:val="font13"/>
    <w:basedOn w:val="a"/>
    <w:qFormat/>
    <w:rsid w:val="006D230E"/>
    <w:pPr>
      <w:widowControl/>
      <w:spacing w:before="100" w:beforeAutospacing="1" w:after="100" w:afterAutospacing="1"/>
      <w:jc w:val="left"/>
    </w:pPr>
    <w:rPr>
      <w:rFonts w:ascii="黑体" w:eastAsia="黑体" w:hAnsi="黑体" w:cs="宋体"/>
      <w:color w:val="000000"/>
      <w:kern w:val="0"/>
      <w:sz w:val="40"/>
      <w:szCs w:val="40"/>
    </w:rPr>
  </w:style>
  <w:style w:type="paragraph" w:customStyle="1" w:styleId="font14">
    <w:name w:val="font14"/>
    <w:basedOn w:val="a"/>
    <w:qFormat/>
    <w:rsid w:val="006D230E"/>
    <w:pPr>
      <w:widowControl/>
      <w:spacing w:before="100" w:beforeAutospacing="1" w:after="100" w:afterAutospacing="1"/>
      <w:jc w:val="left"/>
    </w:pPr>
    <w:rPr>
      <w:rFonts w:ascii="仿宋_GB2312" w:eastAsia="仿宋_GB2312" w:hAnsi="宋体" w:cs="宋体"/>
      <w:color w:val="000000"/>
      <w:kern w:val="0"/>
      <w:sz w:val="32"/>
      <w:szCs w:val="32"/>
    </w:rPr>
  </w:style>
  <w:style w:type="paragraph" w:customStyle="1" w:styleId="et10">
    <w:name w:val="et10"/>
    <w:basedOn w:val="a"/>
    <w:qFormat/>
    <w:rsid w:val="006D230E"/>
    <w:pPr>
      <w:widowControl/>
      <w:spacing w:before="100" w:beforeAutospacing="1" w:after="100" w:afterAutospacing="1"/>
      <w:jc w:val="left"/>
      <w:textAlignment w:val="center"/>
    </w:pPr>
    <w:rPr>
      <w:rFonts w:ascii="黑体" w:eastAsia="黑体" w:hAnsi="黑体" w:cs="宋体"/>
      <w:color w:val="000000"/>
      <w:kern w:val="0"/>
      <w:sz w:val="22"/>
      <w:szCs w:val="22"/>
    </w:rPr>
  </w:style>
  <w:style w:type="paragraph" w:customStyle="1" w:styleId="et11">
    <w:name w:val="et11"/>
    <w:basedOn w:val="a"/>
    <w:qFormat/>
    <w:rsid w:val="006D230E"/>
    <w:pPr>
      <w:widowControl/>
      <w:spacing w:before="100" w:beforeAutospacing="1" w:after="100" w:afterAutospacing="1"/>
      <w:jc w:val="left"/>
      <w:textAlignment w:val="center"/>
    </w:pPr>
    <w:rPr>
      <w:rFonts w:ascii="仿宋_GB2312" w:eastAsia="仿宋_GB2312" w:hAnsi="宋体" w:cs="宋体"/>
      <w:color w:val="000000"/>
      <w:kern w:val="0"/>
      <w:sz w:val="22"/>
      <w:szCs w:val="22"/>
    </w:rPr>
  </w:style>
  <w:style w:type="paragraph" w:customStyle="1" w:styleId="et12">
    <w:name w:val="et12"/>
    <w:basedOn w:val="a"/>
    <w:qFormat/>
    <w:rsid w:val="006D230E"/>
    <w:pPr>
      <w:widowControl/>
      <w:spacing w:before="100" w:beforeAutospacing="1" w:after="100" w:afterAutospacing="1"/>
      <w:jc w:val="left"/>
      <w:textAlignment w:val="center"/>
    </w:pPr>
    <w:rPr>
      <w:rFonts w:ascii="黑体" w:eastAsia="黑体" w:hAnsi="黑体" w:cs="宋体"/>
      <w:color w:val="000000"/>
      <w:kern w:val="0"/>
      <w:sz w:val="22"/>
      <w:szCs w:val="22"/>
    </w:rPr>
  </w:style>
  <w:style w:type="paragraph" w:customStyle="1" w:styleId="et13">
    <w:name w:val="et13"/>
    <w:basedOn w:val="a"/>
    <w:qFormat/>
    <w:rsid w:val="006D230E"/>
    <w:pPr>
      <w:widowControl/>
      <w:spacing w:before="100" w:beforeAutospacing="1" w:after="100" w:afterAutospacing="1"/>
      <w:jc w:val="left"/>
      <w:textAlignment w:val="center"/>
    </w:pPr>
    <w:rPr>
      <w:rFonts w:ascii="黑体" w:eastAsia="黑体" w:hAnsi="黑体" w:cs="宋体"/>
      <w:color w:val="000000"/>
      <w:kern w:val="0"/>
      <w:sz w:val="22"/>
      <w:szCs w:val="22"/>
    </w:rPr>
  </w:style>
  <w:style w:type="paragraph" w:customStyle="1" w:styleId="et14">
    <w:name w:val="et14"/>
    <w:basedOn w:val="a"/>
    <w:qFormat/>
    <w:rsid w:val="006D230E"/>
    <w:pPr>
      <w:widowControl/>
      <w:spacing w:before="100" w:beforeAutospacing="1" w:after="100" w:afterAutospacing="1"/>
      <w:jc w:val="left"/>
      <w:textAlignment w:val="center"/>
    </w:pPr>
    <w:rPr>
      <w:rFonts w:ascii="黑体" w:eastAsia="黑体" w:hAnsi="黑体" w:cs="宋体"/>
      <w:color w:val="000000"/>
      <w:kern w:val="0"/>
      <w:sz w:val="22"/>
      <w:szCs w:val="22"/>
    </w:rPr>
  </w:style>
  <w:style w:type="paragraph" w:customStyle="1" w:styleId="et15">
    <w:name w:val="et15"/>
    <w:basedOn w:val="a"/>
    <w:qFormat/>
    <w:rsid w:val="006D230E"/>
    <w:pPr>
      <w:widowControl/>
      <w:spacing w:before="100" w:beforeAutospacing="1" w:after="100" w:afterAutospacing="1"/>
      <w:jc w:val="left"/>
      <w:textAlignment w:val="center"/>
    </w:pPr>
    <w:rPr>
      <w:rFonts w:ascii="黑体" w:eastAsia="黑体" w:hAnsi="黑体" w:cs="宋体"/>
      <w:color w:val="000000"/>
      <w:kern w:val="0"/>
      <w:sz w:val="22"/>
      <w:szCs w:val="22"/>
    </w:rPr>
  </w:style>
  <w:style w:type="paragraph" w:customStyle="1" w:styleId="et16">
    <w:name w:val="et16"/>
    <w:basedOn w:val="a"/>
    <w:qFormat/>
    <w:rsid w:val="006D230E"/>
    <w:pPr>
      <w:widowControl/>
      <w:spacing w:before="100" w:beforeAutospacing="1" w:after="100" w:afterAutospacing="1"/>
      <w:jc w:val="left"/>
      <w:textAlignment w:val="center"/>
    </w:pPr>
    <w:rPr>
      <w:color w:val="000000"/>
      <w:kern w:val="0"/>
      <w:sz w:val="22"/>
      <w:szCs w:val="22"/>
    </w:rPr>
  </w:style>
  <w:style w:type="paragraph" w:customStyle="1" w:styleId="et17">
    <w:name w:val="et17"/>
    <w:basedOn w:val="a"/>
    <w:qFormat/>
    <w:rsid w:val="006D230E"/>
    <w:pPr>
      <w:widowControl/>
      <w:spacing w:before="100" w:beforeAutospacing="1" w:after="100" w:afterAutospacing="1"/>
      <w:jc w:val="left"/>
      <w:textAlignment w:val="center"/>
    </w:pPr>
    <w:rPr>
      <w:rFonts w:ascii="仿宋" w:eastAsia="仿宋" w:hAnsi="仿宋" w:cs="宋体"/>
      <w:color w:val="000000"/>
      <w:kern w:val="0"/>
      <w:sz w:val="22"/>
      <w:szCs w:val="22"/>
    </w:rPr>
  </w:style>
  <w:style w:type="paragraph" w:customStyle="1" w:styleId="et18">
    <w:name w:val="et18"/>
    <w:basedOn w:val="a"/>
    <w:qFormat/>
    <w:rsid w:val="006D230E"/>
    <w:pPr>
      <w:widowControl/>
      <w:spacing w:before="100" w:beforeAutospacing="1" w:after="100" w:afterAutospacing="1"/>
      <w:jc w:val="left"/>
      <w:textAlignment w:val="center"/>
    </w:pPr>
    <w:rPr>
      <w:rFonts w:ascii="仿宋_GB2312" w:eastAsia="仿宋_GB2312" w:hAnsi="宋体" w:cs="宋体"/>
      <w:color w:val="000000"/>
      <w:kern w:val="0"/>
      <w:sz w:val="22"/>
      <w:szCs w:val="22"/>
    </w:rPr>
  </w:style>
  <w:style w:type="paragraph" w:customStyle="1" w:styleId="et19">
    <w:name w:val="et19"/>
    <w:basedOn w:val="a"/>
    <w:qFormat/>
    <w:rsid w:val="006D230E"/>
    <w:pPr>
      <w:widowControl/>
      <w:spacing w:before="100" w:beforeAutospacing="1" w:after="100" w:afterAutospacing="1"/>
      <w:jc w:val="left"/>
      <w:textAlignment w:val="center"/>
    </w:pPr>
    <w:rPr>
      <w:rFonts w:ascii="仿宋_GB2312" w:eastAsia="仿宋_GB2312" w:hAnsi="宋体" w:cs="宋体"/>
      <w:color w:val="000000"/>
      <w:kern w:val="0"/>
      <w:sz w:val="22"/>
      <w:szCs w:val="22"/>
    </w:rPr>
  </w:style>
  <w:style w:type="paragraph" w:customStyle="1" w:styleId="et20">
    <w:name w:val="et20"/>
    <w:basedOn w:val="a"/>
    <w:qFormat/>
    <w:rsid w:val="006D230E"/>
    <w:pPr>
      <w:widowControl/>
      <w:spacing w:before="100" w:beforeAutospacing="1" w:after="100" w:afterAutospacing="1"/>
      <w:jc w:val="left"/>
      <w:textAlignment w:val="center"/>
    </w:pPr>
    <w:rPr>
      <w:rFonts w:ascii="仿宋_GB2312" w:eastAsia="仿宋_GB2312" w:hAnsi="宋体" w:cs="宋体"/>
      <w:color w:val="000000"/>
      <w:kern w:val="0"/>
      <w:sz w:val="22"/>
      <w:szCs w:val="22"/>
    </w:rPr>
  </w:style>
  <w:style w:type="paragraph" w:customStyle="1" w:styleId="et22">
    <w:name w:val="et22"/>
    <w:basedOn w:val="a"/>
    <w:qFormat/>
    <w:rsid w:val="006D230E"/>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3">
    <w:name w:val="et23"/>
    <w:basedOn w:val="a"/>
    <w:qFormat/>
    <w:rsid w:val="006D230E"/>
    <w:pPr>
      <w:widowControl/>
      <w:spacing w:before="100" w:beforeAutospacing="1" w:after="100" w:afterAutospacing="1"/>
      <w:jc w:val="left"/>
      <w:textAlignment w:val="center"/>
    </w:pPr>
    <w:rPr>
      <w:rFonts w:ascii="仿宋_GB2312" w:eastAsia="仿宋_GB2312" w:hAnsi="宋体" w:cs="宋体"/>
      <w:color w:val="000000"/>
      <w:kern w:val="0"/>
      <w:sz w:val="22"/>
      <w:szCs w:val="22"/>
    </w:rPr>
  </w:style>
  <w:style w:type="paragraph" w:customStyle="1" w:styleId="et24">
    <w:name w:val="et24"/>
    <w:basedOn w:val="a"/>
    <w:qFormat/>
    <w:rsid w:val="006D230E"/>
    <w:pPr>
      <w:widowControl/>
      <w:spacing w:before="100" w:beforeAutospacing="1" w:after="100" w:afterAutospacing="1"/>
      <w:jc w:val="left"/>
      <w:textAlignment w:val="center"/>
    </w:pPr>
    <w:rPr>
      <w:rFonts w:ascii="仿宋_GB2312" w:eastAsia="仿宋_GB2312" w:hAnsi="宋体" w:cs="宋体"/>
      <w:color w:val="000000"/>
      <w:kern w:val="0"/>
      <w:sz w:val="22"/>
      <w:szCs w:val="22"/>
    </w:rPr>
  </w:style>
  <w:style w:type="paragraph" w:customStyle="1" w:styleId="et25">
    <w:name w:val="et25"/>
    <w:basedOn w:val="a"/>
    <w:qFormat/>
    <w:rsid w:val="006D230E"/>
    <w:pPr>
      <w:widowControl/>
      <w:spacing w:before="100" w:beforeAutospacing="1" w:after="100" w:afterAutospacing="1"/>
      <w:jc w:val="left"/>
      <w:textAlignment w:val="center"/>
    </w:pPr>
    <w:rPr>
      <w:rFonts w:ascii="仿宋_GB2312" w:eastAsia="仿宋_GB2312" w:hAnsi="宋体" w:cs="宋体"/>
      <w:color w:val="000000"/>
      <w:kern w:val="0"/>
      <w:sz w:val="22"/>
      <w:szCs w:val="22"/>
    </w:rPr>
  </w:style>
  <w:style w:type="paragraph" w:customStyle="1" w:styleId="et26">
    <w:name w:val="et26"/>
    <w:basedOn w:val="a"/>
    <w:qFormat/>
    <w:rsid w:val="006D230E"/>
    <w:pPr>
      <w:widowControl/>
      <w:spacing w:before="100" w:beforeAutospacing="1" w:after="100" w:afterAutospacing="1"/>
      <w:jc w:val="left"/>
      <w:textAlignment w:val="center"/>
    </w:pPr>
    <w:rPr>
      <w:rFonts w:ascii="仿宋_GB2312" w:eastAsia="仿宋_GB2312" w:hAnsi="宋体" w:cs="宋体"/>
      <w:color w:val="000000"/>
      <w:kern w:val="0"/>
      <w:sz w:val="22"/>
      <w:szCs w:val="22"/>
    </w:rPr>
  </w:style>
  <w:style w:type="paragraph" w:customStyle="1" w:styleId="et27">
    <w:name w:val="et27"/>
    <w:basedOn w:val="a"/>
    <w:qFormat/>
    <w:rsid w:val="006D230E"/>
    <w:pPr>
      <w:widowControl/>
      <w:spacing w:before="100" w:beforeAutospacing="1" w:after="100" w:afterAutospacing="1"/>
      <w:jc w:val="left"/>
      <w:textAlignment w:val="center"/>
    </w:pPr>
    <w:rPr>
      <w:rFonts w:ascii="仿宋_GB2312" w:eastAsia="仿宋_GB2312" w:hAnsi="宋体" w:cs="宋体"/>
      <w:color w:val="000000"/>
      <w:kern w:val="0"/>
      <w:sz w:val="22"/>
      <w:szCs w:val="22"/>
    </w:rPr>
  </w:style>
  <w:style w:type="paragraph" w:customStyle="1" w:styleId="et28">
    <w:name w:val="et28"/>
    <w:basedOn w:val="a"/>
    <w:qFormat/>
    <w:rsid w:val="006D230E"/>
    <w:pPr>
      <w:widowControl/>
      <w:spacing w:before="100" w:beforeAutospacing="1" w:after="100" w:afterAutospacing="1"/>
      <w:jc w:val="left"/>
      <w:textAlignment w:val="center"/>
    </w:pPr>
    <w:rPr>
      <w:rFonts w:ascii="仿宋_GB2312" w:eastAsia="仿宋_GB2312" w:hAnsi="宋体" w:cs="宋体"/>
      <w:color w:val="000000"/>
      <w:kern w:val="0"/>
      <w:sz w:val="22"/>
      <w:szCs w:val="22"/>
    </w:rPr>
  </w:style>
  <w:style w:type="paragraph" w:customStyle="1" w:styleId="et30">
    <w:name w:val="et30"/>
    <w:basedOn w:val="a"/>
    <w:qFormat/>
    <w:rsid w:val="006D230E"/>
    <w:pPr>
      <w:widowControl/>
      <w:spacing w:before="100" w:beforeAutospacing="1" w:after="100" w:afterAutospacing="1"/>
      <w:jc w:val="left"/>
      <w:textAlignment w:val="center"/>
    </w:pPr>
    <w:rPr>
      <w:rFonts w:ascii="仿宋_GB2312" w:eastAsia="仿宋_GB2312" w:hAnsi="宋体" w:cs="宋体"/>
      <w:color w:val="000000"/>
      <w:kern w:val="0"/>
      <w:sz w:val="22"/>
      <w:szCs w:val="22"/>
    </w:rPr>
  </w:style>
  <w:style w:type="character" w:customStyle="1" w:styleId="font131">
    <w:name w:val="font131"/>
    <w:basedOn w:val="a0"/>
    <w:qFormat/>
    <w:rsid w:val="006D230E"/>
    <w:rPr>
      <w:rFonts w:ascii="黑体" w:eastAsia="黑体" w:hAnsi="黑体" w:hint="eastAsia"/>
      <w:color w:val="000000"/>
      <w:sz w:val="40"/>
      <w:szCs w:val="40"/>
      <w:u w:val="none"/>
    </w:rPr>
  </w:style>
  <w:style w:type="character" w:customStyle="1" w:styleId="font71">
    <w:name w:val="font71"/>
    <w:basedOn w:val="a0"/>
    <w:qFormat/>
    <w:rsid w:val="006D230E"/>
    <w:rPr>
      <w:rFonts w:ascii="Times New Roman" w:hAnsi="Times New Roman" w:cs="Times New Roman" w:hint="default"/>
      <w:color w:val="000000"/>
      <w:sz w:val="40"/>
      <w:szCs w:val="40"/>
      <w:u w:val="none"/>
    </w:rPr>
  </w:style>
  <w:style w:type="character" w:customStyle="1" w:styleId="font141">
    <w:name w:val="font141"/>
    <w:basedOn w:val="a0"/>
    <w:qFormat/>
    <w:rsid w:val="006D230E"/>
    <w:rPr>
      <w:rFonts w:ascii="仿宋_GB2312" w:eastAsia="仿宋_GB2312" w:hint="eastAsia"/>
      <w:color w:val="000000"/>
      <w:sz w:val="32"/>
      <w:szCs w:val="32"/>
      <w:u w:val="none"/>
    </w:rPr>
  </w:style>
  <w:style w:type="character" w:customStyle="1" w:styleId="font61">
    <w:name w:val="font61"/>
    <w:basedOn w:val="a0"/>
    <w:qFormat/>
    <w:rsid w:val="006D230E"/>
    <w:rPr>
      <w:rFonts w:ascii="Times New Roman" w:hAnsi="Times New Roman" w:cs="Times New Roman" w:hint="default"/>
      <w:color w:val="000000"/>
      <w:sz w:val="32"/>
      <w:szCs w:val="32"/>
      <w:u w:val="none"/>
    </w:rPr>
  </w:style>
  <w:style w:type="character" w:customStyle="1" w:styleId="font41">
    <w:name w:val="font41"/>
    <w:basedOn w:val="a0"/>
    <w:qFormat/>
    <w:rsid w:val="006D230E"/>
    <w:rPr>
      <w:rFonts w:ascii="仿宋" w:eastAsia="仿宋" w:hAnsi="仿宋" w:hint="eastAsia"/>
      <w:color w:val="000000"/>
      <w:sz w:val="32"/>
      <w:szCs w:val="32"/>
      <w:u w:val="none"/>
    </w:rPr>
  </w:style>
  <w:style w:type="character" w:customStyle="1" w:styleId="font101">
    <w:name w:val="font101"/>
    <w:basedOn w:val="a0"/>
    <w:qFormat/>
    <w:rsid w:val="006D230E"/>
    <w:rPr>
      <w:rFonts w:ascii="仿宋_GB2312" w:eastAsia="仿宋_GB2312" w:hint="eastAsia"/>
      <w:color w:val="000000"/>
      <w:sz w:val="22"/>
      <w:szCs w:val="22"/>
      <w:u w:val="none"/>
    </w:rPr>
  </w:style>
  <w:style w:type="character" w:customStyle="1" w:styleId="font51">
    <w:name w:val="font51"/>
    <w:basedOn w:val="a0"/>
    <w:qFormat/>
    <w:rsid w:val="006D230E"/>
    <w:rPr>
      <w:rFonts w:ascii="宋体" w:eastAsia="宋体" w:hAnsi="宋体" w:hint="eastAsia"/>
      <w:color w:val="000000"/>
      <w:sz w:val="22"/>
      <w:szCs w:val="22"/>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B37A8A-5BDE-49A0-BFBD-4441A6F7A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2616</Words>
  <Characters>14914</Characters>
  <Application>Microsoft Office Word</Application>
  <DocSecurity>0</DocSecurity>
  <Lines>124</Lines>
  <Paragraphs>34</Paragraphs>
  <ScaleCrop>false</ScaleCrop>
  <Company>CHN</Company>
  <LinksUpToDate>false</LinksUpToDate>
  <CharactersWithSpaces>17496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吴珊</cp:lastModifiedBy>
  <cp:revision>475</cp:revision>
  <cp:lastPrinted>2018-03-20T03:42:00Z</cp:lastPrinted>
  <dcterms:created xsi:type="dcterms:W3CDTF">2015-08-20T00:50:00Z</dcterms:created>
  <dcterms:modified xsi:type="dcterms:W3CDTF">2018-06-29T10:28:00Z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