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1" w:rsidRDefault="00956A0B" w:rsidP="00956A0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</w:t>
      </w:r>
      <w:r w:rsidRPr="00956A0B">
        <w:rPr>
          <w:rFonts w:asciiTheme="minorEastAsia" w:hAnsiTheme="minorEastAsia" w:hint="eastAsia"/>
          <w:b/>
          <w:sz w:val="36"/>
          <w:szCs w:val="36"/>
        </w:rPr>
        <w:t>院（部）2016-2017学年年度教学效果考评结果汇总表</w:t>
      </w:r>
    </w:p>
    <w:p w:rsidR="00956A0B" w:rsidRDefault="00956A0B" w:rsidP="00956A0B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14322" w:type="dxa"/>
        <w:tblInd w:w="93" w:type="dxa"/>
        <w:tblLook w:val="04A0"/>
      </w:tblPr>
      <w:tblGrid>
        <w:gridCol w:w="761"/>
        <w:gridCol w:w="1201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060"/>
        <w:gridCol w:w="1060"/>
      </w:tblGrid>
      <w:tr w:rsidR="00956A0B" w:rsidRPr="00956A0B" w:rsidTr="00956A0B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学生评教60%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督导委评教20%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同行评教10%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教学文档及行为10%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6A0B" w:rsidRPr="00956A0B" w:rsidTr="00956A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E36B52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noProof/>
                <w:color w:val="000000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.9pt;margin-top:21.5pt;width:710.95pt;height:23.5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956A0B" w:rsidRDefault="00956A0B" w:rsidP="00956A0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院长（主任）：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</w:t>
                        </w:r>
                        <w:r>
                          <w:rPr>
                            <w:rFonts w:hint="eastAsia"/>
                          </w:rPr>
                          <w:t>公章：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        </w:t>
                        </w:r>
                        <w:r>
                          <w:rPr>
                            <w:rFonts w:hint="eastAsia"/>
                          </w:rPr>
                          <w:t>时间：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956A0B"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B" w:rsidRPr="00956A0B" w:rsidRDefault="00956A0B" w:rsidP="00956A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A684E" w:rsidRDefault="00CA684E" w:rsidP="00CA684E">
      <w:pPr>
        <w:rPr>
          <w:rFonts w:asciiTheme="minorEastAsia" w:hAnsiTheme="minorEastAsia"/>
          <w:b/>
          <w:sz w:val="36"/>
          <w:szCs w:val="36"/>
        </w:rPr>
      </w:pPr>
    </w:p>
    <w:tbl>
      <w:tblPr>
        <w:tblW w:w="14322" w:type="dxa"/>
        <w:tblInd w:w="93" w:type="dxa"/>
        <w:tblLook w:val="04A0"/>
      </w:tblPr>
      <w:tblGrid>
        <w:gridCol w:w="761"/>
        <w:gridCol w:w="1201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060"/>
        <w:gridCol w:w="1060"/>
      </w:tblGrid>
      <w:tr w:rsidR="00CA684E" w:rsidRPr="00956A0B" w:rsidTr="00D207AF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学生评教60%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督导委评教20%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同行评教10%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教学文档及行为10%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第一学期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第二学期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684E" w:rsidRPr="00956A0B" w:rsidTr="00D207AF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56A0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4E" w:rsidRPr="00956A0B" w:rsidRDefault="00CA684E" w:rsidP="00D207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A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56A0B" w:rsidRPr="00CA684E" w:rsidRDefault="00CA684E" w:rsidP="00956A0B">
      <w:pPr>
        <w:rPr>
          <w:rFonts w:ascii="仿宋_GB2312" w:eastAsia="仿宋_GB2312" w:hAnsi="仿宋" w:hint="eastAsia"/>
          <w:sz w:val="24"/>
          <w:szCs w:val="24"/>
        </w:rPr>
      </w:pPr>
      <w:r w:rsidRPr="00CA684E">
        <w:rPr>
          <w:rFonts w:ascii="仿宋_GB2312" w:eastAsia="仿宋_GB2312" w:hAnsi="仿宋" w:hint="eastAsia"/>
          <w:sz w:val="24"/>
          <w:szCs w:val="24"/>
        </w:rPr>
        <w:t>统计与分析：参评总人数：    人；优秀人数    人 ，所占比例    %；良好人数    人，所占比例    % ；合格人数    人，所占比例    % ；不合格人数    人，所占比例     %。</w:t>
      </w:r>
      <w:r w:rsidRPr="00CA684E">
        <w:rPr>
          <w:rFonts w:ascii="仿宋_GB2312" w:eastAsia="仿宋_GB2312" w:hAnsi="仿宋" w:cs="宋体" w:hint="eastAsia"/>
          <w:noProof/>
          <w:color w:val="000000"/>
          <w:kern w:val="0"/>
          <w:sz w:val="24"/>
          <w:szCs w:val="24"/>
        </w:rPr>
        <w:pict>
          <v:shape id="_x0000_s1029" type="#_x0000_t202" style="position:absolute;left:0;text-align:left;margin-left:-.85pt;margin-top:34.2pt;width:710.95pt;height:23.55pt;z-index:251662336;mso-height-percent:200;mso-position-horizontal-relative:text;mso-position-vertical-relative:text;mso-height-percent:200;mso-width-relative:margin;mso-height-relative:margin" strokecolor="white [3212]">
            <v:textbox style="mso-next-textbox:#_x0000_s1029;mso-fit-shape-to-text:t">
              <w:txbxContent>
                <w:p w:rsidR="00CA684E" w:rsidRDefault="00CA684E" w:rsidP="00CA684E">
                  <w:pPr>
                    <w:jc w:val="center"/>
                  </w:pPr>
                  <w:r>
                    <w:rPr>
                      <w:rFonts w:hint="eastAsia"/>
                    </w:rPr>
                    <w:t>院长（主任）：</w:t>
                  </w:r>
                  <w:r>
                    <w:rPr>
                      <w:rFonts w:hint="eastAsia"/>
                    </w:rPr>
                    <w:t xml:space="preserve">                                 </w:t>
                  </w:r>
                  <w:r>
                    <w:rPr>
                      <w:rFonts w:hint="eastAsia"/>
                    </w:rPr>
                    <w:t>公章：</w:t>
                  </w:r>
                  <w:r>
                    <w:rPr>
                      <w:rFonts w:hint="eastAsia"/>
                    </w:rPr>
                    <w:t xml:space="preserve">                                           </w:t>
                  </w:r>
                  <w:r>
                    <w:rPr>
                      <w:rFonts w:hint="eastAsia"/>
                    </w:rPr>
                    <w:t>时间：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sectPr w:rsidR="00956A0B" w:rsidRPr="00CA684E" w:rsidSect="00956A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A0" w:rsidRDefault="00C236A0" w:rsidP="00CA684E">
      <w:r>
        <w:separator/>
      </w:r>
    </w:p>
  </w:endnote>
  <w:endnote w:type="continuationSeparator" w:id="0">
    <w:p w:rsidR="00C236A0" w:rsidRDefault="00C236A0" w:rsidP="00CA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A0" w:rsidRDefault="00C236A0" w:rsidP="00CA684E">
      <w:r>
        <w:separator/>
      </w:r>
    </w:p>
  </w:footnote>
  <w:footnote w:type="continuationSeparator" w:id="0">
    <w:p w:rsidR="00C236A0" w:rsidRDefault="00C236A0" w:rsidP="00CA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A0B"/>
    <w:rsid w:val="00492251"/>
    <w:rsid w:val="005847DE"/>
    <w:rsid w:val="00956A0B"/>
    <w:rsid w:val="00C236A0"/>
    <w:rsid w:val="00CA684E"/>
    <w:rsid w:val="00E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A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A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684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6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2017-10-16T03:33:00Z</dcterms:created>
  <dcterms:modified xsi:type="dcterms:W3CDTF">2017-10-16T03:48:00Z</dcterms:modified>
</cp:coreProperties>
</file>